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341CD4">
        <w:rPr>
          <w:rFonts w:eastAsia="Calibri"/>
          <w:b/>
          <w:i/>
          <w:iCs/>
          <w:color w:val="000000"/>
          <w:sz w:val="28"/>
          <w:szCs w:val="28"/>
          <w:u w:val="single"/>
          <w:lang w:eastAsia="en-US"/>
        </w:rPr>
        <w:t>Regulaminu udzielania zamówień w Polskiej Grupie Górniczej S.A</w:t>
      </w:r>
      <w:r w:rsidRPr="00341CD4">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6475298B" w:rsidR="00817766" w:rsidRPr="00F76785" w:rsidRDefault="00817766" w:rsidP="00753BAC">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546AEF" w:rsidRPr="00546AEF">
        <w:rPr>
          <w:rFonts w:eastAsia="Calibri"/>
          <w:b/>
          <w:color w:val="000000"/>
          <w:sz w:val="28"/>
          <w:szCs w:val="28"/>
          <w:lang w:eastAsia="en-US"/>
        </w:rPr>
        <w:t xml:space="preserve">„Analiza i opracowanie hydrogeologiczne dla likwidowanego zakładu górniczego w Polskiej Grupie Górniczej S.A. Oddział KWK w Likwidacji Ruch Wujek” </w:t>
      </w:r>
    </w:p>
    <w:p w14:paraId="02C80EC2" w14:textId="77777777" w:rsidR="00341CD4" w:rsidRDefault="00341CD4" w:rsidP="00817766">
      <w:pPr>
        <w:spacing w:before="120" w:line="312" w:lineRule="auto"/>
        <w:jc w:val="center"/>
        <w:rPr>
          <w:rFonts w:eastAsia="Calibri"/>
          <w:b/>
          <w:color w:val="000000"/>
          <w:sz w:val="28"/>
          <w:szCs w:val="28"/>
          <w:lang w:eastAsia="en-US"/>
        </w:rPr>
      </w:pPr>
    </w:p>
    <w:p w14:paraId="3DE14426" w14:textId="46346E38"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341CD4" w:rsidRPr="00341CD4">
        <w:rPr>
          <w:rFonts w:eastAsia="Calibri"/>
          <w:b/>
          <w:color w:val="000000"/>
          <w:sz w:val="28"/>
          <w:szCs w:val="28"/>
          <w:lang w:eastAsia="en-US"/>
        </w:rPr>
        <w:t>2022600</w:t>
      </w:r>
      <w:r w:rsidR="00546AEF">
        <w:rPr>
          <w:rFonts w:eastAsia="Calibri"/>
          <w:b/>
          <w:color w:val="000000"/>
          <w:sz w:val="28"/>
          <w:szCs w:val="28"/>
          <w:lang w:eastAsia="en-US"/>
        </w:rPr>
        <w:t>137</w:t>
      </w:r>
    </w:p>
    <w:p w14:paraId="6F2640C3" w14:textId="77777777" w:rsidR="00341CD4" w:rsidRDefault="00341CD4" w:rsidP="00817766">
      <w:pPr>
        <w:spacing w:before="120" w:line="312" w:lineRule="auto"/>
        <w:jc w:val="center"/>
        <w:rPr>
          <w:rFonts w:eastAsia="Calibri"/>
          <w:b/>
          <w:color w:val="000000"/>
          <w:sz w:val="28"/>
          <w:szCs w:val="28"/>
          <w:lang w:eastAsia="en-US"/>
        </w:rPr>
      </w:pPr>
    </w:p>
    <w:p w14:paraId="7F34D766" w14:textId="77777777" w:rsidR="00341CD4" w:rsidRDefault="00341CD4" w:rsidP="00817766">
      <w:pPr>
        <w:spacing w:before="120" w:line="312" w:lineRule="auto"/>
        <w:jc w:val="center"/>
        <w:rPr>
          <w:rFonts w:eastAsia="Calibri"/>
          <w:b/>
          <w:color w:val="000000"/>
          <w:sz w:val="28"/>
          <w:szCs w:val="28"/>
          <w:lang w:eastAsia="en-US"/>
        </w:rPr>
      </w:pPr>
    </w:p>
    <w:p w14:paraId="72DE3022" w14:textId="77777777" w:rsidR="00341CD4" w:rsidRDefault="00341CD4" w:rsidP="00817766">
      <w:pPr>
        <w:spacing w:before="120" w:line="312" w:lineRule="auto"/>
        <w:jc w:val="center"/>
        <w:rPr>
          <w:rFonts w:eastAsia="Calibri"/>
          <w:b/>
          <w:color w:val="000000"/>
          <w:sz w:val="28"/>
          <w:szCs w:val="28"/>
          <w:lang w:eastAsia="en-US"/>
        </w:rPr>
      </w:pPr>
    </w:p>
    <w:p w14:paraId="27F23AE3" w14:textId="77777777" w:rsidR="00341CD4" w:rsidRDefault="00341CD4" w:rsidP="00817766">
      <w:pPr>
        <w:spacing w:before="120" w:line="312" w:lineRule="auto"/>
        <w:jc w:val="center"/>
        <w:rPr>
          <w:rFonts w:eastAsia="Calibri"/>
          <w:b/>
          <w:color w:val="000000"/>
          <w:sz w:val="28"/>
          <w:szCs w:val="28"/>
          <w:lang w:eastAsia="en-US"/>
        </w:rPr>
      </w:pPr>
    </w:p>
    <w:p w14:paraId="6548F235" w14:textId="77777777" w:rsidR="00341CD4" w:rsidRDefault="00341CD4" w:rsidP="00817766">
      <w:pPr>
        <w:spacing w:before="120" w:line="312" w:lineRule="auto"/>
        <w:jc w:val="center"/>
        <w:rPr>
          <w:rFonts w:eastAsia="Calibri"/>
          <w:b/>
          <w:color w:val="000000"/>
          <w:sz w:val="28"/>
          <w:szCs w:val="28"/>
          <w:lang w:eastAsia="en-US"/>
        </w:rPr>
      </w:pPr>
    </w:p>
    <w:p w14:paraId="7AEBDAA2" w14:textId="77777777" w:rsidR="00341CD4" w:rsidRDefault="00341CD4" w:rsidP="00817766">
      <w:pPr>
        <w:spacing w:before="120" w:line="312" w:lineRule="auto"/>
        <w:jc w:val="center"/>
        <w:rPr>
          <w:rFonts w:eastAsia="Calibri"/>
          <w:b/>
          <w:color w:val="000000"/>
          <w:sz w:val="28"/>
          <w:szCs w:val="28"/>
          <w:lang w:eastAsia="en-US"/>
        </w:rPr>
      </w:pPr>
    </w:p>
    <w:p w14:paraId="4655A1A9" w14:textId="77777777" w:rsidR="00341CD4" w:rsidRDefault="00341CD4" w:rsidP="00817766">
      <w:pPr>
        <w:spacing w:before="120" w:line="312" w:lineRule="auto"/>
        <w:jc w:val="center"/>
        <w:rPr>
          <w:rFonts w:eastAsia="Calibri"/>
          <w:b/>
          <w:color w:val="000000"/>
          <w:sz w:val="28"/>
          <w:szCs w:val="28"/>
          <w:lang w:eastAsia="en-US"/>
        </w:rPr>
      </w:pPr>
    </w:p>
    <w:p w14:paraId="34F697BC" w14:textId="77777777" w:rsidR="00341CD4" w:rsidRDefault="00341CD4" w:rsidP="00817766">
      <w:pPr>
        <w:spacing w:before="120" w:line="312" w:lineRule="auto"/>
        <w:jc w:val="center"/>
        <w:rPr>
          <w:rFonts w:eastAsia="Calibri"/>
          <w:b/>
          <w:color w:val="000000"/>
          <w:sz w:val="28"/>
          <w:szCs w:val="28"/>
          <w:lang w:eastAsia="en-US"/>
        </w:rPr>
      </w:pPr>
    </w:p>
    <w:p w14:paraId="59B8C71F" w14:textId="77777777" w:rsidR="00341CD4" w:rsidRDefault="00341CD4" w:rsidP="00817766">
      <w:pPr>
        <w:spacing w:before="120" w:line="312" w:lineRule="auto"/>
        <w:jc w:val="center"/>
        <w:rPr>
          <w:rFonts w:eastAsia="Calibri"/>
          <w:b/>
          <w:color w:val="000000"/>
          <w:sz w:val="28"/>
          <w:szCs w:val="28"/>
          <w:lang w:eastAsia="en-US"/>
        </w:rPr>
      </w:pPr>
    </w:p>
    <w:p w14:paraId="616180CD" w14:textId="77777777" w:rsidR="00341CD4" w:rsidRDefault="00341CD4" w:rsidP="00817766">
      <w:pPr>
        <w:spacing w:before="120" w:line="312" w:lineRule="auto"/>
        <w:jc w:val="center"/>
        <w:rPr>
          <w:rFonts w:eastAsia="Calibri"/>
          <w:b/>
          <w:color w:val="000000"/>
          <w:sz w:val="28"/>
          <w:szCs w:val="28"/>
          <w:lang w:eastAsia="en-US"/>
        </w:rPr>
      </w:pPr>
    </w:p>
    <w:p w14:paraId="6735643A" w14:textId="77777777" w:rsidR="00341CD4" w:rsidRDefault="00341CD4" w:rsidP="00817766">
      <w:pPr>
        <w:spacing w:before="120" w:line="312" w:lineRule="auto"/>
        <w:jc w:val="center"/>
        <w:rPr>
          <w:rFonts w:eastAsia="Calibri"/>
          <w:b/>
          <w:color w:val="000000"/>
          <w:sz w:val="28"/>
          <w:szCs w:val="28"/>
          <w:lang w:eastAsia="en-US"/>
        </w:rPr>
      </w:pPr>
    </w:p>
    <w:p w14:paraId="3666497D" w14:textId="77777777" w:rsidR="00341CD4" w:rsidRDefault="00341CD4" w:rsidP="00817766">
      <w:pPr>
        <w:spacing w:before="120" w:line="312" w:lineRule="auto"/>
        <w:jc w:val="center"/>
        <w:rPr>
          <w:rFonts w:eastAsia="Calibri"/>
          <w:b/>
          <w:color w:val="000000"/>
          <w:sz w:val="28"/>
          <w:szCs w:val="28"/>
          <w:lang w:eastAsia="en-US"/>
        </w:rPr>
      </w:pPr>
    </w:p>
    <w:p w14:paraId="5338C515" w14:textId="77777777" w:rsidR="00341CD4" w:rsidRDefault="00341CD4" w:rsidP="00817766">
      <w:pPr>
        <w:spacing w:before="120" w:line="312" w:lineRule="auto"/>
        <w:jc w:val="center"/>
        <w:rPr>
          <w:rFonts w:eastAsia="Calibri"/>
          <w:b/>
          <w:color w:val="000000"/>
          <w:sz w:val="28"/>
          <w:szCs w:val="28"/>
          <w:lang w:eastAsia="en-US"/>
        </w:rPr>
      </w:pPr>
    </w:p>
    <w:p w14:paraId="0BD79CC0" w14:textId="77777777" w:rsidR="00341CD4" w:rsidRDefault="00341CD4" w:rsidP="00817766">
      <w:pPr>
        <w:spacing w:before="120" w:line="312" w:lineRule="auto"/>
        <w:jc w:val="center"/>
        <w:rPr>
          <w:rFonts w:eastAsia="Calibri"/>
          <w:b/>
          <w:color w:val="000000"/>
          <w:sz w:val="28"/>
          <w:szCs w:val="28"/>
          <w:lang w:eastAsia="en-US"/>
        </w:rPr>
      </w:pP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2F6CD4A3" w14:textId="4428F7B3" w:rsidR="006B5709"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84521" w:history="1">
            <w:r w:rsidR="006B5709" w:rsidRPr="007D5688">
              <w:rPr>
                <w:rStyle w:val="Hipercze"/>
                <w:noProof/>
              </w:rPr>
              <w:t>Część I. Zamawiający:</w:t>
            </w:r>
            <w:r w:rsidR="006B5709">
              <w:rPr>
                <w:noProof/>
                <w:webHidden/>
              </w:rPr>
              <w:tab/>
            </w:r>
            <w:r w:rsidR="006B5709">
              <w:rPr>
                <w:noProof/>
                <w:webHidden/>
              </w:rPr>
              <w:fldChar w:fldCharType="begin"/>
            </w:r>
            <w:r w:rsidR="006B5709">
              <w:rPr>
                <w:noProof/>
                <w:webHidden/>
              </w:rPr>
              <w:instrText xml:space="preserve"> PAGEREF _Toc235784521 \h </w:instrText>
            </w:r>
            <w:r w:rsidR="006B5709">
              <w:rPr>
                <w:noProof/>
                <w:webHidden/>
              </w:rPr>
            </w:r>
            <w:r w:rsidR="006B5709">
              <w:rPr>
                <w:noProof/>
                <w:webHidden/>
              </w:rPr>
              <w:fldChar w:fldCharType="separate"/>
            </w:r>
            <w:r w:rsidR="00F95370">
              <w:rPr>
                <w:noProof/>
                <w:webHidden/>
              </w:rPr>
              <w:t>3</w:t>
            </w:r>
            <w:r w:rsidR="006B5709">
              <w:rPr>
                <w:noProof/>
                <w:webHidden/>
              </w:rPr>
              <w:fldChar w:fldCharType="end"/>
            </w:r>
          </w:hyperlink>
        </w:p>
        <w:p w14:paraId="7D262BE1" w14:textId="1433730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2" w:history="1">
            <w:r w:rsidRPr="007D5688">
              <w:rPr>
                <w:rStyle w:val="Hipercze"/>
                <w:noProof/>
              </w:rPr>
              <w:t>Część II. Postępowanie</w:t>
            </w:r>
            <w:r>
              <w:rPr>
                <w:noProof/>
                <w:webHidden/>
              </w:rPr>
              <w:tab/>
            </w:r>
            <w:r>
              <w:rPr>
                <w:noProof/>
                <w:webHidden/>
              </w:rPr>
              <w:fldChar w:fldCharType="begin"/>
            </w:r>
            <w:r>
              <w:rPr>
                <w:noProof/>
                <w:webHidden/>
              </w:rPr>
              <w:instrText xml:space="preserve"> PAGEREF _Toc235784522 \h </w:instrText>
            </w:r>
            <w:r>
              <w:rPr>
                <w:noProof/>
                <w:webHidden/>
              </w:rPr>
            </w:r>
            <w:r>
              <w:rPr>
                <w:noProof/>
                <w:webHidden/>
              </w:rPr>
              <w:fldChar w:fldCharType="separate"/>
            </w:r>
            <w:r w:rsidR="00F95370">
              <w:rPr>
                <w:noProof/>
                <w:webHidden/>
              </w:rPr>
              <w:t>3</w:t>
            </w:r>
            <w:r>
              <w:rPr>
                <w:noProof/>
                <w:webHidden/>
              </w:rPr>
              <w:fldChar w:fldCharType="end"/>
            </w:r>
          </w:hyperlink>
        </w:p>
        <w:p w14:paraId="3C6E5F8F" w14:textId="40545AD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3" w:history="1">
            <w:r w:rsidRPr="007D5688">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_Toc235784523 \h </w:instrText>
            </w:r>
            <w:r>
              <w:rPr>
                <w:noProof/>
                <w:webHidden/>
              </w:rPr>
            </w:r>
            <w:r>
              <w:rPr>
                <w:noProof/>
                <w:webHidden/>
              </w:rPr>
              <w:fldChar w:fldCharType="separate"/>
            </w:r>
            <w:r w:rsidR="00F95370">
              <w:rPr>
                <w:noProof/>
                <w:webHidden/>
              </w:rPr>
              <w:t>4</w:t>
            </w:r>
            <w:r>
              <w:rPr>
                <w:noProof/>
                <w:webHidden/>
              </w:rPr>
              <w:fldChar w:fldCharType="end"/>
            </w:r>
          </w:hyperlink>
        </w:p>
        <w:p w14:paraId="7154BE7F" w14:textId="17C9035A"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4" w:history="1">
            <w:r w:rsidRPr="007D5688">
              <w:rPr>
                <w:rStyle w:val="Hipercze"/>
                <w:noProof/>
              </w:rPr>
              <w:t>Część IV. Oferty częściowe</w:t>
            </w:r>
            <w:r>
              <w:rPr>
                <w:noProof/>
                <w:webHidden/>
              </w:rPr>
              <w:tab/>
            </w:r>
            <w:r>
              <w:rPr>
                <w:noProof/>
                <w:webHidden/>
              </w:rPr>
              <w:fldChar w:fldCharType="begin"/>
            </w:r>
            <w:r>
              <w:rPr>
                <w:noProof/>
                <w:webHidden/>
              </w:rPr>
              <w:instrText xml:space="preserve"> PAGEREF _Toc235784524 \h </w:instrText>
            </w:r>
            <w:r>
              <w:rPr>
                <w:noProof/>
                <w:webHidden/>
              </w:rPr>
            </w:r>
            <w:r>
              <w:rPr>
                <w:noProof/>
                <w:webHidden/>
              </w:rPr>
              <w:fldChar w:fldCharType="separate"/>
            </w:r>
            <w:r w:rsidR="00F95370">
              <w:rPr>
                <w:noProof/>
                <w:webHidden/>
              </w:rPr>
              <w:t>4</w:t>
            </w:r>
            <w:r>
              <w:rPr>
                <w:noProof/>
                <w:webHidden/>
              </w:rPr>
              <w:fldChar w:fldCharType="end"/>
            </w:r>
          </w:hyperlink>
        </w:p>
        <w:p w14:paraId="5B1D0E43" w14:textId="272BBB6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5" w:history="1">
            <w:r w:rsidRPr="007D5688">
              <w:rPr>
                <w:rStyle w:val="Hipercze"/>
                <w:noProof/>
              </w:rPr>
              <w:t>Część V. Kwalifikacja podmiotowa Wykonawców</w:t>
            </w:r>
            <w:r>
              <w:rPr>
                <w:noProof/>
                <w:webHidden/>
              </w:rPr>
              <w:tab/>
            </w:r>
            <w:r>
              <w:rPr>
                <w:noProof/>
                <w:webHidden/>
              </w:rPr>
              <w:fldChar w:fldCharType="begin"/>
            </w:r>
            <w:r>
              <w:rPr>
                <w:noProof/>
                <w:webHidden/>
              </w:rPr>
              <w:instrText xml:space="preserve"> PAGEREF _Toc235784525 \h </w:instrText>
            </w:r>
            <w:r>
              <w:rPr>
                <w:noProof/>
                <w:webHidden/>
              </w:rPr>
            </w:r>
            <w:r>
              <w:rPr>
                <w:noProof/>
                <w:webHidden/>
              </w:rPr>
              <w:fldChar w:fldCharType="separate"/>
            </w:r>
            <w:r w:rsidR="00F95370">
              <w:rPr>
                <w:noProof/>
                <w:webHidden/>
              </w:rPr>
              <w:t>4</w:t>
            </w:r>
            <w:r>
              <w:rPr>
                <w:noProof/>
                <w:webHidden/>
              </w:rPr>
              <w:fldChar w:fldCharType="end"/>
            </w:r>
          </w:hyperlink>
        </w:p>
        <w:p w14:paraId="04B9118F" w14:textId="1766B4EB"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6" w:history="1">
            <w:r w:rsidRPr="007D5688">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_Toc235784526 \h </w:instrText>
            </w:r>
            <w:r>
              <w:rPr>
                <w:noProof/>
                <w:webHidden/>
              </w:rPr>
            </w:r>
            <w:r>
              <w:rPr>
                <w:noProof/>
                <w:webHidden/>
              </w:rPr>
              <w:fldChar w:fldCharType="separate"/>
            </w:r>
            <w:r w:rsidR="00F95370">
              <w:rPr>
                <w:noProof/>
                <w:webHidden/>
              </w:rPr>
              <w:t>7</w:t>
            </w:r>
            <w:r>
              <w:rPr>
                <w:noProof/>
                <w:webHidden/>
              </w:rPr>
              <w:fldChar w:fldCharType="end"/>
            </w:r>
          </w:hyperlink>
        </w:p>
        <w:p w14:paraId="4AE36008" w14:textId="192E919B"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7" w:history="1">
            <w:r w:rsidRPr="007D5688">
              <w:rPr>
                <w:rStyle w:val="Hipercze"/>
                <w:noProof/>
              </w:rPr>
              <w:t>Część VII. Udostępnienie zasobów</w:t>
            </w:r>
            <w:r>
              <w:rPr>
                <w:noProof/>
                <w:webHidden/>
              </w:rPr>
              <w:tab/>
            </w:r>
            <w:r>
              <w:rPr>
                <w:noProof/>
                <w:webHidden/>
              </w:rPr>
              <w:fldChar w:fldCharType="begin"/>
            </w:r>
            <w:r>
              <w:rPr>
                <w:noProof/>
                <w:webHidden/>
              </w:rPr>
              <w:instrText xml:space="preserve"> PAGEREF _Toc235784527 \h </w:instrText>
            </w:r>
            <w:r>
              <w:rPr>
                <w:noProof/>
                <w:webHidden/>
              </w:rPr>
            </w:r>
            <w:r>
              <w:rPr>
                <w:noProof/>
                <w:webHidden/>
              </w:rPr>
              <w:fldChar w:fldCharType="separate"/>
            </w:r>
            <w:r w:rsidR="00F95370">
              <w:rPr>
                <w:noProof/>
                <w:webHidden/>
              </w:rPr>
              <w:t>8</w:t>
            </w:r>
            <w:r>
              <w:rPr>
                <w:noProof/>
                <w:webHidden/>
              </w:rPr>
              <w:fldChar w:fldCharType="end"/>
            </w:r>
          </w:hyperlink>
        </w:p>
        <w:p w14:paraId="0FE7FEE2" w14:textId="25B7780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8" w:history="1">
            <w:r w:rsidRPr="007D5688">
              <w:rPr>
                <w:rStyle w:val="Hipercze"/>
                <w:noProof/>
              </w:rPr>
              <w:t>Część VIII. Podmiotowe środki dowodowe.</w:t>
            </w:r>
            <w:r>
              <w:rPr>
                <w:noProof/>
                <w:webHidden/>
              </w:rPr>
              <w:tab/>
            </w:r>
            <w:r>
              <w:rPr>
                <w:noProof/>
                <w:webHidden/>
              </w:rPr>
              <w:fldChar w:fldCharType="begin"/>
            </w:r>
            <w:r>
              <w:rPr>
                <w:noProof/>
                <w:webHidden/>
              </w:rPr>
              <w:instrText xml:space="preserve"> PAGEREF _Toc235784528 \h </w:instrText>
            </w:r>
            <w:r>
              <w:rPr>
                <w:noProof/>
                <w:webHidden/>
              </w:rPr>
            </w:r>
            <w:r>
              <w:rPr>
                <w:noProof/>
                <w:webHidden/>
              </w:rPr>
              <w:fldChar w:fldCharType="separate"/>
            </w:r>
            <w:r w:rsidR="00F95370">
              <w:rPr>
                <w:noProof/>
                <w:webHidden/>
              </w:rPr>
              <w:t>9</w:t>
            </w:r>
            <w:r>
              <w:rPr>
                <w:noProof/>
                <w:webHidden/>
              </w:rPr>
              <w:fldChar w:fldCharType="end"/>
            </w:r>
          </w:hyperlink>
        </w:p>
        <w:p w14:paraId="5229CDC3" w14:textId="040BAC7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9" w:history="1">
            <w:r w:rsidRPr="007D5688">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_Toc235784529 \h </w:instrText>
            </w:r>
            <w:r>
              <w:rPr>
                <w:noProof/>
                <w:webHidden/>
              </w:rPr>
            </w:r>
            <w:r>
              <w:rPr>
                <w:noProof/>
                <w:webHidden/>
              </w:rPr>
              <w:fldChar w:fldCharType="separate"/>
            </w:r>
            <w:r w:rsidR="00F95370">
              <w:rPr>
                <w:noProof/>
                <w:webHidden/>
              </w:rPr>
              <w:t>12</w:t>
            </w:r>
            <w:r>
              <w:rPr>
                <w:noProof/>
                <w:webHidden/>
              </w:rPr>
              <w:fldChar w:fldCharType="end"/>
            </w:r>
          </w:hyperlink>
        </w:p>
        <w:p w14:paraId="28C78B62" w14:textId="7C0B1C3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0" w:history="1">
            <w:r w:rsidRPr="007D5688">
              <w:rPr>
                <w:rStyle w:val="Hipercze"/>
                <w:noProof/>
              </w:rPr>
              <w:t>Część X. Podwykonawstwo</w:t>
            </w:r>
            <w:r>
              <w:rPr>
                <w:noProof/>
                <w:webHidden/>
              </w:rPr>
              <w:tab/>
            </w:r>
            <w:r>
              <w:rPr>
                <w:noProof/>
                <w:webHidden/>
              </w:rPr>
              <w:fldChar w:fldCharType="begin"/>
            </w:r>
            <w:r>
              <w:rPr>
                <w:noProof/>
                <w:webHidden/>
              </w:rPr>
              <w:instrText xml:space="preserve"> PAGEREF _Toc235784530 \h </w:instrText>
            </w:r>
            <w:r>
              <w:rPr>
                <w:noProof/>
                <w:webHidden/>
              </w:rPr>
            </w:r>
            <w:r>
              <w:rPr>
                <w:noProof/>
                <w:webHidden/>
              </w:rPr>
              <w:fldChar w:fldCharType="separate"/>
            </w:r>
            <w:r w:rsidR="00F95370">
              <w:rPr>
                <w:noProof/>
                <w:webHidden/>
              </w:rPr>
              <w:t>13</w:t>
            </w:r>
            <w:r>
              <w:rPr>
                <w:noProof/>
                <w:webHidden/>
              </w:rPr>
              <w:fldChar w:fldCharType="end"/>
            </w:r>
          </w:hyperlink>
        </w:p>
        <w:p w14:paraId="0A3AE467" w14:textId="0B99CF9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1" w:history="1">
            <w:r w:rsidRPr="007D5688">
              <w:rPr>
                <w:rStyle w:val="Hipercze"/>
                <w:noProof/>
              </w:rPr>
              <w:t>Część XI. Wadium</w:t>
            </w:r>
            <w:r>
              <w:rPr>
                <w:noProof/>
                <w:webHidden/>
              </w:rPr>
              <w:tab/>
            </w:r>
            <w:r>
              <w:rPr>
                <w:noProof/>
                <w:webHidden/>
              </w:rPr>
              <w:fldChar w:fldCharType="begin"/>
            </w:r>
            <w:r>
              <w:rPr>
                <w:noProof/>
                <w:webHidden/>
              </w:rPr>
              <w:instrText xml:space="preserve"> PAGEREF _Toc235784531 \h </w:instrText>
            </w:r>
            <w:r>
              <w:rPr>
                <w:noProof/>
                <w:webHidden/>
              </w:rPr>
            </w:r>
            <w:r>
              <w:rPr>
                <w:noProof/>
                <w:webHidden/>
              </w:rPr>
              <w:fldChar w:fldCharType="separate"/>
            </w:r>
            <w:r w:rsidR="00F95370">
              <w:rPr>
                <w:noProof/>
                <w:webHidden/>
              </w:rPr>
              <w:t>14</w:t>
            </w:r>
            <w:r>
              <w:rPr>
                <w:noProof/>
                <w:webHidden/>
              </w:rPr>
              <w:fldChar w:fldCharType="end"/>
            </w:r>
          </w:hyperlink>
        </w:p>
        <w:p w14:paraId="105906EE" w14:textId="5A943F98"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2" w:history="1">
            <w:r w:rsidRPr="007D5688">
              <w:rPr>
                <w:rStyle w:val="Hipercze"/>
                <w:noProof/>
              </w:rPr>
              <w:t>Część XII. Opis sposobu przygotowania oferty</w:t>
            </w:r>
            <w:r>
              <w:rPr>
                <w:noProof/>
                <w:webHidden/>
              </w:rPr>
              <w:tab/>
            </w:r>
            <w:r>
              <w:rPr>
                <w:noProof/>
                <w:webHidden/>
              </w:rPr>
              <w:fldChar w:fldCharType="begin"/>
            </w:r>
            <w:r>
              <w:rPr>
                <w:noProof/>
                <w:webHidden/>
              </w:rPr>
              <w:instrText xml:space="preserve"> PAGEREF _Toc235784532 \h </w:instrText>
            </w:r>
            <w:r>
              <w:rPr>
                <w:noProof/>
                <w:webHidden/>
              </w:rPr>
            </w:r>
            <w:r>
              <w:rPr>
                <w:noProof/>
                <w:webHidden/>
              </w:rPr>
              <w:fldChar w:fldCharType="separate"/>
            </w:r>
            <w:r w:rsidR="00F95370">
              <w:rPr>
                <w:noProof/>
                <w:webHidden/>
              </w:rPr>
              <w:t>14</w:t>
            </w:r>
            <w:r>
              <w:rPr>
                <w:noProof/>
                <w:webHidden/>
              </w:rPr>
              <w:fldChar w:fldCharType="end"/>
            </w:r>
          </w:hyperlink>
        </w:p>
        <w:p w14:paraId="426BA530" w14:textId="56C5B778"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3" w:history="1">
            <w:r w:rsidRPr="007D5688">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_Toc235784533 \h </w:instrText>
            </w:r>
            <w:r>
              <w:rPr>
                <w:noProof/>
                <w:webHidden/>
              </w:rPr>
            </w:r>
            <w:r>
              <w:rPr>
                <w:noProof/>
                <w:webHidden/>
              </w:rPr>
              <w:fldChar w:fldCharType="separate"/>
            </w:r>
            <w:r w:rsidR="00F95370">
              <w:rPr>
                <w:noProof/>
                <w:webHidden/>
              </w:rPr>
              <w:t>16</w:t>
            </w:r>
            <w:r>
              <w:rPr>
                <w:noProof/>
                <w:webHidden/>
              </w:rPr>
              <w:fldChar w:fldCharType="end"/>
            </w:r>
          </w:hyperlink>
        </w:p>
        <w:p w14:paraId="36ACFC47" w14:textId="2BAB1F7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4" w:history="1">
            <w:r w:rsidRPr="007D5688">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_Toc235784534 \h </w:instrText>
            </w:r>
            <w:r>
              <w:rPr>
                <w:noProof/>
                <w:webHidden/>
              </w:rPr>
            </w:r>
            <w:r>
              <w:rPr>
                <w:noProof/>
                <w:webHidden/>
              </w:rPr>
              <w:fldChar w:fldCharType="separate"/>
            </w:r>
            <w:r w:rsidR="00F95370">
              <w:rPr>
                <w:noProof/>
                <w:webHidden/>
              </w:rPr>
              <w:t>17</w:t>
            </w:r>
            <w:r>
              <w:rPr>
                <w:noProof/>
                <w:webHidden/>
              </w:rPr>
              <w:fldChar w:fldCharType="end"/>
            </w:r>
          </w:hyperlink>
        </w:p>
        <w:p w14:paraId="25570177" w14:textId="4A805CBC"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5" w:history="1">
            <w:r w:rsidRPr="007D5688">
              <w:rPr>
                <w:rStyle w:val="Hipercze"/>
                <w:noProof/>
              </w:rPr>
              <w:t>Część XV. Opis sposobu obliczenia ceny</w:t>
            </w:r>
            <w:r>
              <w:rPr>
                <w:noProof/>
                <w:webHidden/>
              </w:rPr>
              <w:tab/>
            </w:r>
            <w:r>
              <w:rPr>
                <w:noProof/>
                <w:webHidden/>
              </w:rPr>
              <w:fldChar w:fldCharType="begin"/>
            </w:r>
            <w:r>
              <w:rPr>
                <w:noProof/>
                <w:webHidden/>
              </w:rPr>
              <w:instrText xml:space="preserve"> PAGEREF _Toc235784535 \h </w:instrText>
            </w:r>
            <w:r>
              <w:rPr>
                <w:noProof/>
                <w:webHidden/>
              </w:rPr>
            </w:r>
            <w:r>
              <w:rPr>
                <w:noProof/>
                <w:webHidden/>
              </w:rPr>
              <w:fldChar w:fldCharType="separate"/>
            </w:r>
            <w:r w:rsidR="00F95370">
              <w:rPr>
                <w:noProof/>
                <w:webHidden/>
              </w:rPr>
              <w:t>18</w:t>
            </w:r>
            <w:r>
              <w:rPr>
                <w:noProof/>
                <w:webHidden/>
              </w:rPr>
              <w:fldChar w:fldCharType="end"/>
            </w:r>
          </w:hyperlink>
        </w:p>
        <w:p w14:paraId="15E00B9F" w14:textId="785D65B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6" w:history="1">
            <w:r w:rsidRPr="007D5688">
              <w:rPr>
                <w:rStyle w:val="Hipercze"/>
                <w:noProof/>
              </w:rPr>
              <w:t>Część XVI. Kryteria oceny ofert</w:t>
            </w:r>
            <w:r>
              <w:rPr>
                <w:noProof/>
                <w:webHidden/>
              </w:rPr>
              <w:tab/>
            </w:r>
            <w:r>
              <w:rPr>
                <w:noProof/>
                <w:webHidden/>
              </w:rPr>
              <w:fldChar w:fldCharType="begin"/>
            </w:r>
            <w:r>
              <w:rPr>
                <w:noProof/>
                <w:webHidden/>
              </w:rPr>
              <w:instrText xml:space="preserve"> PAGEREF _Toc235784536 \h </w:instrText>
            </w:r>
            <w:r>
              <w:rPr>
                <w:noProof/>
                <w:webHidden/>
              </w:rPr>
            </w:r>
            <w:r>
              <w:rPr>
                <w:noProof/>
                <w:webHidden/>
              </w:rPr>
              <w:fldChar w:fldCharType="separate"/>
            </w:r>
            <w:r w:rsidR="00F95370">
              <w:rPr>
                <w:noProof/>
                <w:webHidden/>
              </w:rPr>
              <w:t>18</w:t>
            </w:r>
            <w:r>
              <w:rPr>
                <w:noProof/>
                <w:webHidden/>
              </w:rPr>
              <w:fldChar w:fldCharType="end"/>
            </w:r>
          </w:hyperlink>
        </w:p>
        <w:p w14:paraId="4F2AA0FC" w14:textId="251FEECE"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7" w:history="1">
            <w:r w:rsidRPr="007D5688">
              <w:rPr>
                <w:rStyle w:val="Hipercze"/>
                <w:noProof/>
              </w:rPr>
              <w:t>Część XVII. Aukcja elektroniczna</w:t>
            </w:r>
            <w:r>
              <w:rPr>
                <w:noProof/>
                <w:webHidden/>
              </w:rPr>
              <w:tab/>
            </w:r>
            <w:r>
              <w:rPr>
                <w:noProof/>
                <w:webHidden/>
              </w:rPr>
              <w:fldChar w:fldCharType="begin"/>
            </w:r>
            <w:r>
              <w:rPr>
                <w:noProof/>
                <w:webHidden/>
              </w:rPr>
              <w:instrText xml:space="preserve"> PAGEREF _Toc235784537 \h </w:instrText>
            </w:r>
            <w:r>
              <w:rPr>
                <w:noProof/>
                <w:webHidden/>
              </w:rPr>
            </w:r>
            <w:r>
              <w:rPr>
                <w:noProof/>
                <w:webHidden/>
              </w:rPr>
              <w:fldChar w:fldCharType="separate"/>
            </w:r>
            <w:r w:rsidR="00F95370">
              <w:rPr>
                <w:noProof/>
                <w:webHidden/>
              </w:rPr>
              <w:t>18</w:t>
            </w:r>
            <w:r>
              <w:rPr>
                <w:noProof/>
                <w:webHidden/>
              </w:rPr>
              <w:fldChar w:fldCharType="end"/>
            </w:r>
          </w:hyperlink>
        </w:p>
        <w:p w14:paraId="316ED5AA" w14:textId="3D1B8E5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8" w:history="1">
            <w:r w:rsidRPr="007D5688">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_Toc235784538 \h </w:instrText>
            </w:r>
            <w:r>
              <w:rPr>
                <w:noProof/>
                <w:webHidden/>
              </w:rPr>
            </w:r>
            <w:r>
              <w:rPr>
                <w:noProof/>
                <w:webHidden/>
              </w:rPr>
              <w:fldChar w:fldCharType="separate"/>
            </w:r>
            <w:r w:rsidR="00F95370">
              <w:rPr>
                <w:noProof/>
                <w:webHidden/>
              </w:rPr>
              <w:t>22</w:t>
            </w:r>
            <w:r>
              <w:rPr>
                <w:noProof/>
                <w:webHidden/>
              </w:rPr>
              <w:fldChar w:fldCharType="end"/>
            </w:r>
          </w:hyperlink>
        </w:p>
        <w:p w14:paraId="0407A6BD" w14:textId="7E79425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9" w:history="1">
            <w:r w:rsidRPr="007D5688">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_Toc235784539 \h </w:instrText>
            </w:r>
            <w:r>
              <w:rPr>
                <w:noProof/>
                <w:webHidden/>
              </w:rPr>
            </w:r>
            <w:r>
              <w:rPr>
                <w:noProof/>
                <w:webHidden/>
              </w:rPr>
              <w:fldChar w:fldCharType="separate"/>
            </w:r>
            <w:r w:rsidR="00F95370">
              <w:rPr>
                <w:noProof/>
                <w:webHidden/>
              </w:rPr>
              <w:t>22</w:t>
            </w:r>
            <w:r>
              <w:rPr>
                <w:noProof/>
                <w:webHidden/>
              </w:rPr>
              <w:fldChar w:fldCharType="end"/>
            </w:r>
          </w:hyperlink>
        </w:p>
        <w:p w14:paraId="34945B2E" w14:textId="5FFA63FC"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0" w:history="1">
            <w:r w:rsidRPr="007D5688">
              <w:rPr>
                <w:rStyle w:val="Hipercze"/>
                <w:noProof/>
              </w:rPr>
              <w:t>Część XX. Istotne postanowienia umowy</w:t>
            </w:r>
            <w:r>
              <w:rPr>
                <w:noProof/>
                <w:webHidden/>
              </w:rPr>
              <w:tab/>
            </w:r>
            <w:r>
              <w:rPr>
                <w:noProof/>
                <w:webHidden/>
              </w:rPr>
              <w:fldChar w:fldCharType="begin"/>
            </w:r>
            <w:r>
              <w:rPr>
                <w:noProof/>
                <w:webHidden/>
              </w:rPr>
              <w:instrText xml:space="preserve"> PAGEREF _Toc235784540 \h </w:instrText>
            </w:r>
            <w:r>
              <w:rPr>
                <w:noProof/>
                <w:webHidden/>
              </w:rPr>
            </w:r>
            <w:r>
              <w:rPr>
                <w:noProof/>
                <w:webHidden/>
              </w:rPr>
              <w:fldChar w:fldCharType="separate"/>
            </w:r>
            <w:r w:rsidR="00F95370">
              <w:rPr>
                <w:noProof/>
                <w:webHidden/>
              </w:rPr>
              <w:t>22</w:t>
            </w:r>
            <w:r>
              <w:rPr>
                <w:noProof/>
                <w:webHidden/>
              </w:rPr>
              <w:fldChar w:fldCharType="end"/>
            </w:r>
          </w:hyperlink>
        </w:p>
        <w:p w14:paraId="3A7AC83B" w14:textId="158973F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1" w:history="1">
            <w:r w:rsidRPr="007D5688">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_Toc235784541 \h </w:instrText>
            </w:r>
            <w:r>
              <w:rPr>
                <w:noProof/>
                <w:webHidden/>
              </w:rPr>
            </w:r>
            <w:r>
              <w:rPr>
                <w:noProof/>
                <w:webHidden/>
              </w:rPr>
              <w:fldChar w:fldCharType="separate"/>
            </w:r>
            <w:r w:rsidR="00F95370">
              <w:rPr>
                <w:noProof/>
                <w:webHidden/>
              </w:rPr>
              <w:t>22</w:t>
            </w:r>
            <w:r>
              <w:rPr>
                <w:noProof/>
                <w:webHidden/>
              </w:rPr>
              <w:fldChar w:fldCharType="end"/>
            </w:r>
          </w:hyperlink>
        </w:p>
        <w:p w14:paraId="13605514" w14:textId="1A85CEA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2" w:history="1">
            <w:r w:rsidRPr="007D5688">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_Toc235784542 \h </w:instrText>
            </w:r>
            <w:r>
              <w:rPr>
                <w:noProof/>
                <w:webHidden/>
              </w:rPr>
            </w:r>
            <w:r>
              <w:rPr>
                <w:noProof/>
                <w:webHidden/>
              </w:rPr>
              <w:fldChar w:fldCharType="separate"/>
            </w:r>
            <w:r w:rsidR="00F95370">
              <w:rPr>
                <w:noProof/>
                <w:webHidden/>
              </w:rPr>
              <w:t>23</w:t>
            </w:r>
            <w:r>
              <w:rPr>
                <w:noProof/>
                <w:webHidden/>
              </w:rPr>
              <w:fldChar w:fldCharType="end"/>
            </w:r>
          </w:hyperlink>
        </w:p>
        <w:p w14:paraId="71ACAB57" w14:textId="5313DC8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3" w:history="1">
            <w:r w:rsidRPr="007D5688">
              <w:rPr>
                <w:rStyle w:val="Hipercze"/>
                <w:noProof/>
              </w:rPr>
              <w:t>Wykaz załączników</w:t>
            </w:r>
            <w:r>
              <w:rPr>
                <w:noProof/>
                <w:webHidden/>
              </w:rPr>
              <w:tab/>
            </w:r>
            <w:r>
              <w:rPr>
                <w:noProof/>
                <w:webHidden/>
              </w:rPr>
              <w:fldChar w:fldCharType="begin"/>
            </w:r>
            <w:r>
              <w:rPr>
                <w:noProof/>
                <w:webHidden/>
              </w:rPr>
              <w:instrText xml:space="preserve"> PAGEREF _Toc235784543 \h </w:instrText>
            </w:r>
            <w:r>
              <w:rPr>
                <w:noProof/>
                <w:webHidden/>
              </w:rPr>
            </w:r>
            <w:r>
              <w:rPr>
                <w:noProof/>
                <w:webHidden/>
              </w:rPr>
              <w:fldChar w:fldCharType="separate"/>
            </w:r>
            <w:r w:rsidR="00F95370">
              <w:rPr>
                <w:noProof/>
                <w:webHidden/>
              </w:rPr>
              <w:t>23</w:t>
            </w:r>
            <w:r>
              <w:rPr>
                <w:noProof/>
                <w:webHidden/>
              </w:rPr>
              <w:fldChar w:fldCharType="end"/>
            </w:r>
          </w:hyperlink>
        </w:p>
        <w:p w14:paraId="0F395070" w14:textId="083628F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5784521"/>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20E9B4F8" w14:textId="77777777" w:rsidR="00341CD4" w:rsidRPr="00341CD4" w:rsidRDefault="00F13DFD" w:rsidP="00341CD4">
      <w:pPr>
        <w:spacing w:before="120"/>
        <w:jc w:val="both"/>
        <w:rPr>
          <w:bCs/>
          <w:iCs/>
          <w:sz w:val="24"/>
          <w:szCs w:val="24"/>
        </w:rPr>
      </w:pPr>
      <w:r w:rsidRPr="00057162">
        <w:rPr>
          <w:bCs/>
          <w:iCs/>
          <w:sz w:val="24"/>
          <w:szCs w:val="24"/>
        </w:rPr>
        <w:t xml:space="preserve">Oddział  </w:t>
      </w:r>
      <w:r w:rsidR="00341CD4" w:rsidRPr="00341CD4">
        <w:rPr>
          <w:bCs/>
          <w:iCs/>
          <w:sz w:val="24"/>
          <w:szCs w:val="24"/>
        </w:rPr>
        <w:t>KWK w Likwidacji Ruch Wujek,</w:t>
      </w:r>
    </w:p>
    <w:p w14:paraId="40D06037" w14:textId="77777777" w:rsidR="00341CD4" w:rsidRPr="00341CD4" w:rsidRDefault="00341CD4" w:rsidP="00341CD4">
      <w:pPr>
        <w:spacing w:before="120"/>
        <w:jc w:val="both"/>
        <w:rPr>
          <w:bCs/>
          <w:iCs/>
          <w:sz w:val="24"/>
          <w:szCs w:val="24"/>
        </w:rPr>
      </w:pPr>
      <w:r w:rsidRPr="00341CD4">
        <w:rPr>
          <w:bCs/>
          <w:iCs/>
          <w:sz w:val="24"/>
          <w:szCs w:val="24"/>
        </w:rPr>
        <w:t>ul. Wincentego Pola 65,</w:t>
      </w:r>
    </w:p>
    <w:p w14:paraId="4FAC7AAF" w14:textId="6E2DFFC9" w:rsidR="00F13DFD" w:rsidRPr="00DD199C" w:rsidRDefault="00341CD4" w:rsidP="00341CD4">
      <w:pPr>
        <w:spacing w:before="120"/>
        <w:jc w:val="both"/>
        <w:rPr>
          <w:bCs/>
          <w:iCs/>
          <w:sz w:val="24"/>
          <w:szCs w:val="24"/>
        </w:rPr>
      </w:pPr>
      <w:r w:rsidRPr="00341CD4">
        <w:rPr>
          <w:bCs/>
          <w:iCs/>
          <w:sz w:val="24"/>
          <w:szCs w:val="24"/>
        </w:rPr>
        <w:t>40-595 Katowice</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5784522"/>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280C9AE3" w14:textId="1943790A" w:rsidR="00D50111" w:rsidRPr="00341CD4" w:rsidRDefault="00CA0422" w:rsidP="00341CD4">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187C2D8F" w14:textId="5A2A3C39"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proofErr w:type="spellStart"/>
      <w:r w:rsidRPr="00E457D4">
        <w:t>wzwiązku</w:t>
      </w:r>
      <w:proofErr w:type="spellEnd"/>
      <w:r w:rsidRPr="00E457D4">
        <w:t xml:space="preserve">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5784523"/>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235FBE24" w14:textId="1D2EFFFD" w:rsidR="00546AEF" w:rsidRPr="00546AEF" w:rsidRDefault="00F13DFD" w:rsidP="00546AEF">
      <w:pPr>
        <w:pStyle w:val="Akapitzlist"/>
        <w:numPr>
          <w:ilvl w:val="0"/>
          <w:numId w:val="1"/>
        </w:numPr>
        <w:spacing w:before="120" w:line="312" w:lineRule="auto"/>
        <w:jc w:val="both"/>
        <w:rPr>
          <w:b/>
          <w:bCs/>
        </w:rPr>
      </w:pPr>
      <w:r w:rsidRPr="00057162">
        <w:t xml:space="preserve">Przedmiotem zamówienia jest: </w:t>
      </w:r>
      <w:r w:rsidR="00546AEF" w:rsidRPr="00546AEF">
        <w:t>„Analiza i opracowanie hydrogeologiczne dla likwidowanego zakładu górniczego w Polskiej Grupie Górniczej S.A. Oddział KWK w</w:t>
      </w:r>
      <w:r w:rsidR="00546AEF">
        <w:t> </w:t>
      </w:r>
      <w:r w:rsidR="00546AEF" w:rsidRPr="00546AEF">
        <w:t>Likwidacji Ruch Wujek”</w:t>
      </w:r>
      <w:r w:rsidR="00546AEF">
        <w:t>.</w:t>
      </w:r>
    </w:p>
    <w:p w14:paraId="4D37EEC6" w14:textId="46CF8CF7" w:rsidR="00F13DFD" w:rsidRPr="008616AB" w:rsidRDefault="00F13DFD" w:rsidP="00546AEF">
      <w:pPr>
        <w:pStyle w:val="Akapitzlist"/>
        <w:numPr>
          <w:ilvl w:val="0"/>
          <w:numId w:val="1"/>
        </w:numPr>
        <w:spacing w:before="120" w:line="312" w:lineRule="auto"/>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61FEDDB7" w:rsidR="00182B15" w:rsidRPr="00341CD4" w:rsidRDefault="00182B15" w:rsidP="00341CD4">
      <w:pPr>
        <w:pStyle w:val="Akapitzlist"/>
        <w:numPr>
          <w:ilvl w:val="0"/>
          <w:numId w:val="1"/>
        </w:numPr>
        <w:spacing w:before="120" w:line="312" w:lineRule="auto"/>
        <w:contextualSpacing w:val="0"/>
        <w:jc w:val="both"/>
        <w:rPr>
          <w:bCs/>
        </w:rPr>
      </w:pPr>
      <w:r w:rsidRPr="008616AB">
        <w:t>Kody CPV:</w:t>
      </w:r>
      <w:r w:rsidR="00341CD4" w:rsidRPr="00341CD4">
        <w:t xml:space="preserve"> </w:t>
      </w:r>
      <w:r w:rsidR="00341CD4" w:rsidRPr="00B90435">
        <w:t>71351220-3</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5784524"/>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556D618D" w14:textId="383A56E7" w:rsidR="00F13DFD" w:rsidRPr="00E020B1" w:rsidRDefault="006B0420" w:rsidP="00E020B1">
      <w:pPr>
        <w:spacing w:before="120" w:line="312" w:lineRule="auto"/>
        <w:jc w:val="both"/>
        <w:rPr>
          <w:bCs/>
          <w:sz w:val="24"/>
          <w:szCs w:val="24"/>
        </w:rPr>
      </w:pPr>
      <w:r>
        <w:rPr>
          <w:bCs/>
          <w:sz w:val="24"/>
          <w:szCs w:val="24"/>
        </w:rPr>
        <w:t>Zamawiający</w:t>
      </w:r>
      <w:r w:rsidR="00F13DFD" w:rsidRPr="008616AB">
        <w:rPr>
          <w:bCs/>
          <w:sz w:val="24"/>
          <w:szCs w:val="24"/>
        </w:rPr>
        <w:t xml:space="preserve"> </w:t>
      </w:r>
      <w:r w:rsidR="0033596D">
        <w:rPr>
          <w:bCs/>
          <w:sz w:val="24"/>
          <w:szCs w:val="24"/>
        </w:rPr>
        <w:t xml:space="preserve">nie </w:t>
      </w:r>
      <w:r w:rsidR="00F13DFD" w:rsidRPr="008616AB">
        <w:rPr>
          <w:bCs/>
          <w:sz w:val="24"/>
          <w:szCs w:val="24"/>
        </w:rPr>
        <w:t xml:space="preserve">dopuszcza składania ofert częściowych. </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5784525"/>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1868C805"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t>
      </w:r>
      <w:r w:rsidR="00BC605B">
        <w:br/>
      </w:r>
      <w:r w:rsidRPr="00C02016">
        <w:t xml:space="preserve">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w:t>
      </w:r>
      <w:r w:rsidR="00BC605B">
        <w:br/>
      </w:r>
      <w:r w:rsidRPr="00C02016">
        <w:t xml:space="preserve">z procedury przewidzianej przepisami miejsca wszczęcia tej procedury, </w:t>
      </w:r>
    </w:p>
    <w:p w14:paraId="5F873CDF" w14:textId="06CE1CA5"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t>
      </w:r>
      <w:r w:rsidR="00BC605B">
        <w:br/>
      </w:r>
      <w:r w:rsidRPr="00C02016">
        <w:t xml:space="preserve">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2C2D9B97"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xml:space="preserve">. zm.) zwanym dalej ,,rozporządzeniem 765/2006”, lub rozporządzeniu Rady (UE) nr 269/2014 </w:t>
      </w:r>
      <w:r w:rsidR="00BC605B">
        <w:rPr>
          <w:sz w:val="24"/>
          <w:szCs w:val="24"/>
        </w:rPr>
        <w:br/>
      </w:r>
      <w:r w:rsidRPr="00C02016">
        <w:rPr>
          <w:sz w:val="24"/>
          <w:szCs w:val="24"/>
        </w:rPr>
        <w:t>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3566C17F"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w:t>
      </w:r>
      <w:r w:rsidR="00BC605B">
        <w:rPr>
          <w:rFonts w:eastAsiaTheme="minorHAnsi"/>
          <w:color w:val="000000"/>
          <w:sz w:val="23"/>
          <w:szCs w:val="23"/>
          <w:lang w:eastAsia="en-US"/>
        </w:rPr>
        <w:br/>
      </w:r>
      <w:r w:rsidRPr="00C02016">
        <w:rPr>
          <w:rFonts w:eastAsiaTheme="minorHAnsi"/>
          <w:color w:val="000000"/>
          <w:sz w:val="23"/>
          <w:szCs w:val="23"/>
          <w:lang w:eastAsia="en-US"/>
        </w:rPr>
        <w:t xml:space="preserve">z 2022 r. poz. 593 i 655) jest osoba wymieniona w wykazach określonych </w:t>
      </w:r>
      <w:r w:rsidR="00BC605B">
        <w:rPr>
          <w:rFonts w:eastAsiaTheme="minorHAnsi"/>
          <w:color w:val="000000"/>
          <w:sz w:val="23"/>
          <w:szCs w:val="23"/>
          <w:lang w:eastAsia="en-US"/>
        </w:rPr>
        <w:br/>
      </w:r>
      <w:r w:rsidRPr="00C02016">
        <w:rPr>
          <w:rFonts w:eastAsiaTheme="minorHAnsi"/>
          <w:color w:val="000000"/>
          <w:sz w:val="23"/>
          <w:szCs w:val="23"/>
          <w:lang w:eastAsia="en-US"/>
        </w:rPr>
        <w:t xml:space="preserve">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4219F922"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lastRenderedPageBreak/>
        <w:t xml:space="preserve">Wykonawcy, których jednostką dominującą w rozumieniu art. 3 ust. 1 pkt 37 ustawy </w:t>
      </w:r>
      <w:r w:rsidR="00BC605B">
        <w:rPr>
          <w:rFonts w:eastAsiaTheme="minorHAnsi"/>
          <w:color w:val="000000"/>
          <w:sz w:val="23"/>
          <w:szCs w:val="23"/>
          <w:lang w:eastAsia="en-US"/>
        </w:rPr>
        <w:br/>
      </w:r>
      <w:r w:rsidRPr="00C02016">
        <w:rPr>
          <w:rFonts w:eastAsiaTheme="minorHAnsi"/>
          <w:color w:val="000000"/>
          <w:sz w:val="23"/>
          <w:szCs w:val="23"/>
          <w:lang w:eastAsia="en-US"/>
        </w:rPr>
        <w:t xml:space="preserve">z 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xml:space="preserve">. zm.) jest podmiot wymieniony w wykazach określonych w rozporządzeniu 765/2006 </w:t>
      </w:r>
      <w:r w:rsidR="00BC605B">
        <w:rPr>
          <w:rFonts w:eastAsiaTheme="minorHAnsi"/>
          <w:color w:val="000000"/>
          <w:sz w:val="23"/>
          <w:szCs w:val="23"/>
          <w:lang w:eastAsia="en-US"/>
        </w:rPr>
        <w:br/>
      </w:r>
      <w:r w:rsidRPr="00C02016">
        <w:rPr>
          <w:rFonts w:eastAsiaTheme="minorHAnsi"/>
          <w:color w:val="000000"/>
          <w:sz w:val="23"/>
          <w:szCs w:val="23"/>
          <w:lang w:eastAsia="en-US"/>
        </w:rPr>
        <w:t xml:space="preserve">i rozporządzeniu 269/2014 albo wpisany na listę lub będący taką jednostką dominującą od dnia 24 lutego 2022 r., o ile został wpisany na listę na podstawie decyzji w sprawie wpisu na listę rozstrzygającej o zastosowaniu środka, o którym mowa w art. 1 pkt 3 </w:t>
      </w:r>
      <w:r w:rsidR="00BC605B">
        <w:rPr>
          <w:rFonts w:eastAsiaTheme="minorHAnsi"/>
          <w:color w:val="000000"/>
          <w:sz w:val="23"/>
          <w:szCs w:val="23"/>
          <w:lang w:eastAsia="en-US"/>
        </w:rPr>
        <w:br/>
      </w:r>
      <w:r w:rsidRPr="00C02016">
        <w:rPr>
          <w:rFonts w:eastAsiaTheme="minorHAnsi"/>
          <w:color w:val="000000"/>
          <w:sz w:val="23"/>
          <w:szCs w:val="23"/>
          <w:lang w:eastAsia="en-US"/>
        </w:rPr>
        <w:t xml:space="preserve">w 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79775894" w:rsidR="00544141" w:rsidRPr="00C02016" w:rsidRDefault="00544141" w:rsidP="00571934">
      <w:pPr>
        <w:pStyle w:val="Akapitzlist"/>
        <w:numPr>
          <w:ilvl w:val="0"/>
          <w:numId w:val="63"/>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obywateli rosyjskich lub osób fizycznych lub prawnych, podmiotów lub organów </w:t>
      </w:r>
      <w:r w:rsidR="00BC605B">
        <w:rPr>
          <w:rFonts w:eastAsiaTheme="minorHAnsi"/>
          <w:color w:val="000000"/>
          <w:sz w:val="23"/>
          <w:szCs w:val="23"/>
          <w:lang w:eastAsia="en-US"/>
        </w:rPr>
        <w:br/>
      </w:r>
      <w:r w:rsidRPr="00C02016">
        <w:rPr>
          <w:rFonts w:eastAsiaTheme="minorHAnsi"/>
          <w:color w:val="000000"/>
          <w:sz w:val="23"/>
          <w:szCs w:val="23"/>
          <w:lang w:eastAsia="en-US"/>
        </w:rPr>
        <w:t xml:space="preserve">z siedzibą w Rosji; </w:t>
      </w:r>
    </w:p>
    <w:p w14:paraId="6A3D678C" w14:textId="77777777" w:rsidR="00544141" w:rsidRPr="00C02016" w:rsidRDefault="00544141" w:rsidP="00571934">
      <w:pPr>
        <w:pStyle w:val="Akapitzlist"/>
        <w:numPr>
          <w:ilvl w:val="0"/>
          <w:numId w:val="63"/>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rsidP="00571934">
      <w:pPr>
        <w:pStyle w:val="Akapitzlist"/>
        <w:numPr>
          <w:ilvl w:val="0"/>
          <w:numId w:val="63"/>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571934">
      <w:pPr>
        <w:numPr>
          <w:ilvl w:val="2"/>
          <w:numId w:val="62"/>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728E0DB0"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okresie 3 miesięcy (licząc od daty rozstrzygnięcia postępowania), </w:t>
      </w:r>
      <w:r w:rsidR="00BC605B">
        <w:rPr>
          <w:rFonts w:eastAsiaTheme="minorHAnsi"/>
          <w:color w:val="000000"/>
          <w:sz w:val="23"/>
          <w:szCs w:val="23"/>
          <w:lang w:eastAsia="en-US"/>
        </w:rPr>
        <w:br/>
      </w:r>
      <w:r w:rsidRPr="00C02016">
        <w:rPr>
          <w:rFonts w:eastAsiaTheme="minorHAnsi"/>
          <w:color w:val="000000"/>
          <w:sz w:val="23"/>
          <w:szCs w:val="23"/>
          <w:lang w:eastAsia="en-US"/>
        </w:rPr>
        <w:t xml:space="preserve">w 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571934">
      <w:pPr>
        <w:pStyle w:val="Akapitzlist"/>
        <w:numPr>
          <w:ilvl w:val="2"/>
          <w:numId w:val="64"/>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571934">
      <w:pPr>
        <w:pStyle w:val="Akapitzlist"/>
        <w:numPr>
          <w:ilvl w:val="0"/>
          <w:numId w:val="65"/>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571934">
      <w:pPr>
        <w:pStyle w:val="Akapitzlist"/>
        <w:numPr>
          <w:ilvl w:val="0"/>
          <w:numId w:val="65"/>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rsidP="00571934">
      <w:pPr>
        <w:pStyle w:val="Akapitzlist"/>
        <w:numPr>
          <w:ilvl w:val="0"/>
          <w:numId w:val="65"/>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rsidP="00571934">
      <w:pPr>
        <w:pStyle w:val="Akapitzlist"/>
        <w:numPr>
          <w:ilvl w:val="2"/>
          <w:numId w:val="64"/>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w:t>
      </w:r>
      <w:r w:rsidRPr="00C02016">
        <w:lastRenderedPageBreak/>
        <w:t xml:space="preserve">nie wniósł wymaganego zabezpieczenia należytego wykonania umowy (jeżeli było wymagane) lub zawarcie umowy stało się niemożliwe z przyczyn leżących po stronie Wykonawcy; </w:t>
      </w:r>
    </w:p>
    <w:p w14:paraId="2F0FE1D3" w14:textId="3F0B2BA7" w:rsidR="00544141" w:rsidRPr="001E5092" w:rsidRDefault="00544141" w:rsidP="001E5092">
      <w:pPr>
        <w:pStyle w:val="Akapitzlist"/>
        <w:numPr>
          <w:ilvl w:val="1"/>
          <w:numId w:val="2"/>
        </w:numPr>
        <w:spacing w:line="312" w:lineRule="auto"/>
        <w:ind w:left="709" w:hanging="425"/>
        <w:contextualSpacing w:val="0"/>
        <w:jc w:val="both"/>
      </w:pPr>
      <w:r w:rsidRPr="001E5092">
        <w:rPr>
          <w:rFonts w:eastAsiaTheme="minorHAnsi"/>
          <w:color w:val="000000"/>
          <w:lang w:eastAsia="en-US"/>
        </w:rPr>
        <w:t xml:space="preserve">w przypadkach, o których mowa w ust. 2 pkt </w:t>
      </w:r>
      <w:r w:rsidR="00FF12A5" w:rsidRPr="001E5092">
        <w:rPr>
          <w:rFonts w:eastAsiaTheme="minorHAnsi"/>
          <w:color w:val="000000"/>
          <w:lang w:eastAsia="en-US"/>
        </w:rPr>
        <w:t>10</w:t>
      </w:r>
      <w:r w:rsidRPr="001E5092">
        <w:rPr>
          <w:rFonts w:eastAsiaTheme="minorHAnsi"/>
          <w:color w:val="000000"/>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1E5092" w:rsidRDefault="006B0420" w:rsidP="001E5092">
      <w:pPr>
        <w:pStyle w:val="Akapitzlist"/>
        <w:numPr>
          <w:ilvl w:val="0"/>
          <w:numId w:val="2"/>
        </w:numPr>
        <w:spacing w:line="312" w:lineRule="auto"/>
        <w:contextualSpacing w:val="0"/>
        <w:jc w:val="both"/>
      </w:pPr>
      <w:r w:rsidRPr="001E5092">
        <w:t>Zamawiający</w:t>
      </w:r>
      <w:r w:rsidR="00D42FFB" w:rsidRPr="001E5092">
        <w:t xml:space="preserve"> stosuje warunki udziału</w:t>
      </w:r>
      <w:r w:rsidR="002E0AA3" w:rsidRPr="001E5092">
        <w:t xml:space="preserve"> w postępowaniu:</w:t>
      </w:r>
    </w:p>
    <w:p w14:paraId="220101EA" w14:textId="0C3CB9BB" w:rsidR="002E0AA3" w:rsidRPr="001E5092" w:rsidRDefault="002E0AA3" w:rsidP="001E5092">
      <w:pPr>
        <w:pStyle w:val="Akapitzlist"/>
        <w:numPr>
          <w:ilvl w:val="1"/>
          <w:numId w:val="2"/>
        </w:numPr>
        <w:spacing w:line="312" w:lineRule="auto"/>
        <w:contextualSpacing w:val="0"/>
        <w:jc w:val="both"/>
      </w:pPr>
      <w:r w:rsidRPr="001E5092">
        <w:t xml:space="preserve">zdolności do występowania w obrocie gospodarczym; </w:t>
      </w:r>
      <w:r w:rsidR="008616AB" w:rsidRPr="001E5092">
        <w:t>Wykonawca</w:t>
      </w:r>
      <w:r w:rsidRPr="001E5092">
        <w:t xml:space="preserve"> powinien być wpisany do rejestru działalności gospodarczej prowadzonego w kraju, w którym </w:t>
      </w:r>
      <w:r w:rsidR="008616AB" w:rsidRPr="001E5092">
        <w:t>Wykonawca</w:t>
      </w:r>
      <w:r w:rsidRPr="001E5092">
        <w:t xml:space="preserve"> ma siedzibę</w:t>
      </w:r>
      <w:r w:rsidR="001622EB" w:rsidRPr="001E5092">
        <w:t>,</w:t>
      </w:r>
    </w:p>
    <w:p w14:paraId="652BB00A" w14:textId="759FFDEA" w:rsidR="00753BAC" w:rsidRPr="00DE0DBA" w:rsidRDefault="00753BAC" w:rsidP="001E5092">
      <w:pPr>
        <w:pStyle w:val="Akapitzlist"/>
        <w:numPr>
          <w:ilvl w:val="2"/>
          <w:numId w:val="16"/>
        </w:numPr>
        <w:spacing w:line="312" w:lineRule="auto"/>
        <w:jc w:val="both"/>
      </w:pPr>
      <w:r w:rsidRPr="001E5092">
        <w:t xml:space="preserve">w okresie ostatnich </w:t>
      </w:r>
      <w:r w:rsidRPr="001E5092">
        <w:rPr>
          <w:bCs/>
          <w:iCs/>
          <w:color w:val="000000" w:themeColor="text1"/>
        </w:rPr>
        <w:t xml:space="preserve">3 lat </w:t>
      </w:r>
      <w:r w:rsidRPr="001E5092">
        <w:t xml:space="preserve">przed terminem składania ofert (a jeśli okres prowadzenia działalności jest krótszy to w tym okresie) </w:t>
      </w:r>
      <w:r w:rsidR="009201A1" w:rsidRPr="001E5092">
        <w:t>zrealizował</w:t>
      </w:r>
      <w:r w:rsidRPr="001E5092">
        <w:t xml:space="preserve"> co najmniej </w:t>
      </w:r>
      <w:r w:rsidR="00DE0DBA">
        <w:t>1</w:t>
      </w:r>
      <w:r w:rsidRPr="001E5092">
        <w:t xml:space="preserve"> </w:t>
      </w:r>
      <w:r w:rsidR="001E5092" w:rsidRPr="00DE0DBA">
        <w:t>opracowani</w:t>
      </w:r>
      <w:r w:rsidR="00DE0DBA" w:rsidRPr="00DE0DBA">
        <w:t>e</w:t>
      </w:r>
      <w:r w:rsidR="009C336A" w:rsidRPr="00DE0DBA">
        <w:t xml:space="preserve"> </w:t>
      </w:r>
      <w:r w:rsidR="001E5092" w:rsidRPr="00DE0DBA">
        <w:t>o</w:t>
      </w:r>
      <w:r w:rsidR="00DE0DBA" w:rsidRPr="00DE0DBA">
        <w:t> </w:t>
      </w:r>
      <w:r w:rsidR="001E5092" w:rsidRPr="00DE0DBA">
        <w:t>charakterze eksperckim lub projektowym w zakresie: analiz odwadniania zakładów górniczych</w:t>
      </w:r>
      <w:r w:rsidR="00BC605B" w:rsidRPr="00DE0DBA">
        <w:t xml:space="preserve"> </w:t>
      </w:r>
      <w:r w:rsidRPr="00DE0DBA">
        <w:t>na wartość łączną brutto nie niższą niż 50 000,00 PLN,</w:t>
      </w:r>
    </w:p>
    <w:p w14:paraId="57ACBA87" w14:textId="77777777" w:rsidR="00753BAC" w:rsidRPr="00DE0DBA" w:rsidRDefault="00753BAC" w:rsidP="001E5092">
      <w:pPr>
        <w:pStyle w:val="Akapitzlist"/>
        <w:numPr>
          <w:ilvl w:val="2"/>
          <w:numId w:val="16"/>
        </w:numPr>
        <w:spacing w:line="312" w:lineRule="auto"/>
        <w:contextualSpacing w:val="0"/>
        <w:jc w:val="both"/>
      </w:pPr>
      <w:bookmarkStart w:id="17" w:name="_Hlk241496268"/>
      <w:r w:rsidRPr="00DE0DBA">
        <w:t>skieruje do wykonania zamówienia osoby o następujących kwalifikacjach:</w:t>
      </w:r>
    </w:p>
    <w:p w14:paraId="18B6B629" w14:textId="77777777" w:rsidR="00844E23" w:rsidRPr="001E5092" w:rsidRDefault="00753BAC" w:rsidP="009E14A3">
      <w:pPr>
        <w:pStyle w:val="Akapitzlist"/>
        <w:numPr>
          <w:ilvl w:val="0"/>
          <w:numId w:val="71"/>
        </w:numPr>
        <w:spacing w:line="312" w:lineRule="auto"/>
        <w:ind w:left="1134"/>
        <w:contextualSpacing w:val="0"/>
        <w:jc w:val="both"/>
      </w:pPr>
      <w:r w:rsidRPr="00DE0DBA">
        <w:t xml:space="preserve">co najmniej jedna osoba posiadająca </w:t>
      </w:r>
      <w:r w:rsidR="00844E23" w:rsidRPr="00DE0DBA">
        <w:t xml:space="preserve">uprawnienia rzeczoznawcy ds. ruchu zakładu </w:t>
      </w:r>
      <w:r w:rsidR="00844E23" w:rsidRPr="001E5092">
        <w:t>górniczego w grupie XVII (zagrożenia wodne)</w:t>
      </w:r>
    </w:p>
    <w:p w14:paraId="65D769C6" w14:textId="0760694D" w:rsidR="00844E23" w:rsidRPr="001E5092" w:rsidRDefault="00844E23" w:rsidP="009E14A3">
      <w:pPr>
        <w:pStyle w:val="Akapitzlist"/>
        <w:numPr>
          <w:ilvl w:val="0"/>
          <w:numId w:val="71"/>
        </w:numPr>
        <w:spacing w:line="312" w:lineRule="auto"/>
        <w:ind w:left="1134"/>
        <w:contextualSpacing w:val="0"/>
        <w:jc w:val="both"/>
      </w:pPr>
      <w:r w:rsidRPr="001E5092">
        <w:t xml:space="preserve">co najmniej jedna osoba o </w:t>
      </w:r>
      <w:r w:rsidR="00753BAC" w:rsidRPr="001E5092">
        <w:t>kwalifikacj</w:t>
      </w:r>
      <w:r w:rsidRPr="001E5092">
        <w:t>ach</w:t>
      </w:r>
      <w:r w:rsidR="00753BAC" w:rsidRPr="001E5092">
        <w:t xml:space="preserve"> </w:t>
      </w:r>
      <w:r w:rsidR="005441DA">
        <w:t xml:space="preserve">- </w:t>
      </w:r>
      <w:r w:rsidR="00753BAC" w:rsidRPr="001E5092">
        <w:t xml:space="preserve">Geolog </w:t>
      </w:r>
      <w:r w:rsidRPr="001E5092">
        <w:t>górnicz</w:t>
      </w:r>
      <w:r w:rsidR="005441DA">
        <w:t>y</w:t>
      </w:r>
    </w:p>
    <w:p w14:paraId="161C1D60" w14:textId="4C135210" w:rsidR="00844E23" w:rsidRPr="005441DA" w:rsidRDefault="00844E23" w:rsidP="009E14A3">
      <w:pPr>
        <w:pStyle w:val="Akapitzlist"/>
        <w:numPr>
          <w:ilvl w:val="0"/>
          <w:numId w:val="71"/>
        </w:numPr>
        <w:spacing w:line="312" w:lineRule="auto"/>
        <w:ind w:left="1134"/>
        <w:contextualSpacing w:val="0"/>
        <w:jc w:val="both"/>
        <w:rPr>
          <w:color w:val="EE0000"/>
        </w:rPr>
      </w:pPr>
      <w:r w:rsidRPr="005441DA">
        <w:rPr>
          <w:color w:val="EE0000"/>
        </w:rPr>
        <w:t xml:space="preserve">co najmniej jedna osoba o kwalifikacjach </w:t>
      </w:r>
      <w:r w:rsidR="005441DA" w:rsidRPr="005441DA">
        <w:rPr>
          <w:color w:val="EE0000"/>
        </w:rPr>
        <w:t xml:space="preserve">- </w:t>
      </w:r>
      <w:r w:rsidRPr="005441DA">
        <w:rPr>
          <w:color w:val="EE0000"/>
        </w:rPr>
        <w:t xml:space="preserve">Geolog </w:t>
      </w:r>
      <w:r w:rsidR="005441DA" w:rsidRPr="005441DA">
        <w:rPr>
          <w:strike/>
          <w:color w:val="EE0000"/>
        </w:rPr>
        <w:t>górniczy</w:t>
      </w:r>
      <w:r w:rsidR="005441DA">
        <w:rPr>
          <w:color w:val="EE0000"/>
        </w:rPr>
        <w:t xml:space="preserve"> </w:t>
      </w:r>
      <w:r w:rsidR="005441DA" w:rsidRPr="005441DA">
        <w:rPr>
          <w:color w:val="EE0000"/>
        </w:rPr>
        <w:t>uprawniony</w:t>
      </w:r>
      <w:r w:rsidR="003971AE" w:rsidRPr="005441DA">
        <w:rPr>
          <w:color w:val="EE0000"/>
        </w:rPr>
        <w:t xml:space="preserve"> kategori</w:t>
      </w:r>
      <w:r w:rsidR="005441DA" w:rsidRPr="005441DA">
        <w:rPr>
          <w:color w:val="EE0000"/>
        </w:rPr>
        <w:t>a</w:t>
      </w:r>
      <w:r w:rsidR="003971AE" w:rsidRPr="005441DA">
        <w:rPr>
          <w:color w:val="EE0000"/>
        </w:rPr>
        <w:t xml:space="preserve"> IV</w:t>
      </w:r>
      <w:r w:rsidR="005441DA">
        <w:rPr>
          <w:color w:val="EE0000"/>
        </w:rPr>
        <w:t>.</w:t>
      </w:r>
    </w:p>
    <w:bookmarkEnd w:id="17"/>
    <w:p w14:paraId="6419D046" w14:textId="75D3C1C1" w:rsidR="00753BAC" w:rsidRPr="001E5092" w:rsidRDefault="00753BAC" w:rsidP="00753BAC">
      <w:pPr>
        <w:pStyle w:val="Akapitzlist"/>
        <w:spacing w:line="312" w:lineRule="auto"/>
        <w:ind w:left="142"/>
        <w:contextualSpacing w:val="0"/>
        <w:jc w:val="both"/>
        <w:rPr>
          <w:b/>
          <w:bCs/>
        </w:rPr>
      </w:pPr>
      <w:r w:rsidRPr="001E5092">
        <w:rPr>
          <w:b/>
          <w:bCs/>
        </w:rPr>
        <w:t>Uwaga:</w:t>
      </w:r>
    </w:p>
    <w:p w14:paraId="4D57E9BE" w14:textId="3E5510B0" w:rsidR="00753BAC" w:rsidRPr="001E5092" w:rsidRDefault="00753BAC" w:rsidP="009E14A3">
      <w:pPr>
        <w:widowControl w:val="0"/>
        <w:numPr>
          <w:ilvl w:val="1"/>
          <w:numId w:val="72"/>
        </w:numPr>
        <w:adjustRightInd w:val="0"/>
        <w:spacing w:line="276" w:lineRule="auto"/>
        <w:contextualSpacing/>
        <w:jc w:val="both"/>
        <w:textAlignment w:val="baseline"/>
        <w:rPr>
          <w:rFonts w:eastAsia="Calibri"/>
          <w:i/>
          <w:iCs/>
          <w:color w:val="000000" w:themeColor="text1"/>
          <w:sz w:val="24"/>
          <w:szCs w:val="24"/>
        </w:rPr>
      </w:pPr>
      <w:r w:rsidRPr="001E5092">
        <w:rPr>
          <w:rFonts w:eastAsia="Calibri"/>
          <w:i/>
          <w:iCs/>
          <w:color w:val="000000" w:themeColor="text1"/>
          <w:sz w:val="24"/>
          <w:szCs w:val="24"/>
        </w:rPr>
        <w:t>Zamawiający dopuszcza posiadanie uprawnień równoważnych do ww., wydanych na podstawie wcześniejszych przepisów, które pozwalają na sporządzenie przedmiotu zamówienia.</w:t>
      </w:r>
    </w:p>
    <w:p w14:paraId="40AEEF79" w14:textId="65D437B0" w:rsidR="00753BAC" w:rsidRPr="00996B52" w:rsidRDefault="00753BAC" w:rsidP="009E14A3">
      <w:pPr>
        <w:widowControl w:val="0"/>
        <w:numPr>
          <w:ilvl w:val="1"/>
          <w:numId w:val="72"/>
        </w:numPr>
        <w:adjustRightInd w:val="0"/>
        <w:spacing w:line="276" w:lineRule="auto"/>
        <w:contextualSpacing/>
        <w:jc w:val="both"/>
        <w:textAlignment w:val="baseline"/>
        <w:rPr>
          <w:rFonts w:eastAsia="Calibri"/>
          <w:i/>
          <w:iCs/>
          <w:color w:val="000000" w:themeColor="text1"/>
          <w:sz w:val="24"/>
          <w:szCs w:val="18"/>
        </w:rPr>
      </w:pPr>
      <w:r w:rsidRPr="001E5092">
        <w:rPr>
          <w:rFonts w:eastAsia="Calibri"/>
          <w:i/>
          <w:iCs/>
          <w:color w:val="000000" w:themeColor="text1"/>
          <w:sz w:val="24"/>
          <w:szCs w:val="24"/>
        </w:rPr>
        <w:t>Wykonawca zobowiązany jest do zapewnienia osób o innych uprawnieniach, jeśli</w:t>
      </w:r>
      <w:r w:rsidRPr="00996B52">
        <w:rPr>
          <w:rFonts w:eastAsia="Calibri"/>
          <w:i/>
          <w:iCs/>
          <w:color w:val="000000" w:themeColor="text1"/>
          <w:sz w:val="24"/>
          <w:szCs w:val="18"/>
        </w:rPr>
        <w:t xml:space="preserve"> w</w:t>
      </w:r>
      <w:r w:rsidR="006B4B7A">
        <w:rPr>
          <w:rFonts w:eastAsia="Calibri"/>
          <w:i/>
          <w:iCs/>
          <w:color w:val="000000" w:themeColor="text1"/>
          <w:sz w:val="24"/>
          <w:szCs w:val="18"/>
        </w:rPr>
        <w:t> </w:t>
      </w:r>
      <w:r w:rsidRPr="00996B52">
        <w:rPr>
          <w:rFonts w:eastAsia="Calibri"/>
          <w:i/>
          <w:iCs/>
          <w:color w:val="000000" w:themeColor="text1"/>
          <w:sz w:val="24"/>
          <w:szCs w:val="18"/>
        </w:rPr>
        <w:t>trakcie realizacji umowy nastąpi konieczność realizacji dokumentacji, gdzie będzie konieczne posiadanie osób o uprawnieniach innych niż wyżej wymienionych.</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8" w:name="_Toc106095842"/>
      <w:bookmarkStart w:id="19" w:name="_Toc106096386"/>
      <w:bookmarkStart w:id="20" w:name="_Toc235784526"/>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8"/>
      <w:bookmarkEnd w:id="19"/>
      <w:bookmarkEnd w:id="20"/>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4EB016BE"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t>
      </w:r>
      <w:r w:rsidR="00BC605B">
        <w:br/>
      </w:r>
      <w:r w:rsidRPr="000C5BB6">
        <w:t xml:space="preserve">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lastRenderedPageBreak/>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106095843"/>
      <w:bookmarkStart w:id="22" w:name="_Toc106096387"/>
      <w:bookmarkStart w:id="23" w:name="_Toc235784527"/>
      <w:r w:rsidRPr="00057162">
        <w:rPr>
          <w:rFonts w:ascii="Times New Roman" w:hAnsi="Times New Roman" w:cs="Times New Roman"/>
          <w:color w:val="auto"/>
          <w:sz w:val="24"/>
          <w:szCs w:val="24"/>
        </w:rPr>
        <w:t>Część VII. Udostępnienie zasobów</w:t>
      </w:r>
      <w:bookmarkEnd w:id="21"/>
      <w:bookmarkEnd w:id="22"/>
      <w:bookmarkEnd w:id="23"/>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017AE19D"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lastRenderedPageBreak/>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095844"/>
      <w:bookmarkStart w:id="25" w:name="_Toc106096388"/>
      <w:bookmarkStart w:id="26" w:name="_Toc235784528"/>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4"/>
      <w:bookmarkEnd w:id="25"/>
      <w:bookmarkEnd w:id="26"/>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lastRenderedPageBreak/>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7"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7"/>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8"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8"/>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lastRenderedPageBreak/>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54654FF6" w:rsidR="001C6EEF" w:rsidRPr="00493B25" w:rsidRDefault="001C6EEF" w:rsidP="00727F8D">
      <w:pPr>
        <w:pStyle w:val="Akapitzlist"/>
        <w:numPr>
          <w:ilvl w:val="1"/>
          <w:numId w:val="7"/>
        </w:numPr>
        <w:spacing w:before="120" w:line="312" w:lineRule="auto"/>
        <w:ind w:left="499" w:hanging="357"/>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w:t>
      </w:r>
      <w:r w:rsidR="00BC605B">
        <w:rPr>
          <w:bCs/>
          <w:iCs/>
        </w:rPr>
        <w:br/>
      </w:r>
      <w:r w:rsidRPr="00813229">
        <w:rPr>
          <w:bCs/>
          <w:iCs/>
        </w:rPr>
        <w:t xml:space="preserve">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727F8D">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20925C0C" w14:textId="5BBA6686" w:rsidR="00727F8D" w:rsidRPr="00727F8D" w:rsidRDefault="00E23CE1" w:rsidP="00727F8D">
      <w:pPr>
        <w:pStyle w:val="Akapitzlist"/>
        <w:numPr>
          <w:ilvl w:val="1"/>
          <w:numId w:val="7"/>
        </w:numPr>
        <w:spacing w:before="120" w:line="312" w:lineRule="auto"/>
        <w:jc w:val="both"/>
        <w:rPr>
          <w:color w:val="EE0000"/>
        </w:rPr>
      </w:pPr>
      <w:bookmarkStart w:id="29" w:name="_Hlk241496446"/>
      <w:r w:rsidRPr="00727F8D">
        <w:rPr>
          <w:bCs/>
          <w:iCs/>
          <w:color w:val="EE0000"/>
        </w:rPr>
        <w:t>dokumentu potwierdzającego, że Wykonawca dysponuje osobami zdolnymi do</w:t>
      </w:r>
      <w:r w:rsidRPr="00727F8D">
        <w:rPr>
          <w:color w:val="EE0000"/>
        </w:rPr>
        <w:t xml:space="preserve"> wykonywania zamówienia</w:t>
      </w:r>
      <w:r w:rsidR="00727F8D" w:rsidRPr="00727F8D">
        <w:rPr>
          <w:color w:val="EE0000"/>
        </w:rPr>
        <w:t xml:space="preserve">, posiadającymi kwalifikacje zgodnie ze wskazaniem w </w:t>
      </w:r>
      <w:bookmarkStart w:id="30" w:name="_Hlk241496216"/>
      <w:r w:rsidR="00727F8D" w:rsidRPr="00727F8D">
        <w:rPr>
          <w:color w:val="EE0000"/>
        </w:rPr>
        <w:t>Części V ust. 3 pkt 1 b) SWZ,</w:t>
      </w:r>
    </w:p>
    <w:bookmarkEnd w:id="30"/>
    <w:bookmarkEnd w:id="29"/>
    <w:p w14:paraId="12E1E79E" w14:textId="52178143" w:rsidR="00B40469" w:rsidRPr="00B6788B" w:rsidRDefault="00B40469" w:rsidP="00727F8D">
      <w:pPr>
        <w:pStyle w:val="Akapitzlist"/>
        <w:numPr>
          <w:ilvl w:val="1"/>
          <w:numId w:val="7"/>
        </w:numPr>
        <w:spacing w:before="120" w:line="312" w:lineRule="auto"/>
        <w:jc w:val="both"/>
        <w:rPr>
          <w:b/>
          <w:iCs/>
        </w:rPr>
      </w:pPr>
      <w:r w:rsidRPr="00727F8D">
        <w:t>wykazu wykonanych</w:t>
      </w:r>
      <w:r w:rsidR="00493B25" w:rsidRPr="00727F8D">
        <w:t xml:space="preserve"> usług</w:t>
      </w:r>
      <w:r w:rsidRPr="00727F8D">
        <w:t xml:space="preserve">, a w przypadku świadczeń powtarzających się lub ciągłych również wykonywanych, w okresie ostatnich </w:t>
      </w:r>
      <w:r w:rsidR="00966996" w:rsidRPr="00727F8D">
        <w:t>3 lat</w:t>
      </w:r>
      <w:r w:rsidRPr="00727F8D">
        <w:t xml:space="preserve">, a jeżeli okres prowadzenia działalności jest krótszy – w tym okresie, wraz z podaniem ich wartości, przedmiotu, dat wykonania i podmiotów, na rzecz których usługi zostały wykonane, oraz </w:t>
      </w:r>
      <w:r w:rsidR="006B7860" w:rsidRPr="00727F8D">
        <w:t>załączenia</w:t>
      </w:r>
      <w:r w:rsidRPr="00727F8D">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727F8D">
        <w:t>Wykonawca</w:t>
      </w:r>
      <w:r w:rsidRPr="00B6788B">
        <w:rPr>
          <w:bCs/>
          <w:iCs/>
        </w:rPr>
        <w:t xml:space="preserve"> nie jest w stanie uzyskać tych dokumentów – oświadczenie </w:t>
      </w:r>
      <w:r w:rsidR="00DB4D9E">
        <w:rPr>
          <w:bCs/>
          <w:iCs/>
        </w:rPr>
        <w:t>Wykonawcy</w:t>
      </w:r>
      <w:r w:rsidR="00702596">
        <w:rPr>
          <w:bCs/>
          <w:iCs/>
        </w:rPr>
        <w:t>.</w:t>
      </w:r>
      <w:r w:rsidRPr="00B6788B">
        <w:rPr>
          <w:bCs/>
          <w:iCs/>
        </w:rPr>
        <w:t xml:space="preserve">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p>
    <w:p w14:paraId="020FDCC2" w14:textId="118D5EC6" w:rsidR="00B40469" w:rsidRPr="00B6788B" w:rsidRDefault="00B40469" w:rsidP="00727F8D">
      <w:pPr>
        <w:pStyle w:val="Akapitzlist"/>
        <w:numPr>
          <w:ilvl w:val="1"/>
          <w:numId w:val="17"/>
        </w:numPr>
        <w:spacing w:before="120" w:line="312" w:lineRule="auto"/>
        <w:ind w:hanging="436"/>
        <w:contextualSpacing w:val="0"/>
        <w:jc w:val="both"/>
        <w:rPr>
          <w:b/>
          <w:iCs/>
        </w:rPr>
      </w:pPr>
      <w:r w:rsidRPr="00B6788B">
        <w:rPr>
          <w:bCs/>
          <w:iCs/>
        </w:rPr>
        <w:t xml:space="preserve">wykazu osób, skierowanych przez </w:t>
      </w:r>
      <w:r w:rsidR="008616AB">
        <w:rPr>
          <w:bCs/>
          <w:iCs/>
        </w:rPr>
        <w:t>Wykonawcę</w:t>
      </w:r>
      <w:r w:rsidRPr="00B6788B">
        <w:rPr>
          <w:bCs/>
          <w:iCs/>
        </w:rPr>
        <w:t xml:space="preserve"> do realizacji zamówienia, </w:t>
      </w:r>
      <w:r w:rsidR="00B6788B">
        <w:rPr>
          <w:bCs/>
          <w:iCs/>
        </w:rPr>
        <w:br/>
      </w:r>
      <w:r w:rsidRPr="00B6788B">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B6788B">
        <w:rPr>
          <w:bCs/>
          <w:iCs/>
        </w:rPr>
        <w:t>e do dysponowania tymi osobami</w:t>
      </w:r>
      <w:r w:rsidR="00702596">
        <w:rPr>
          <w:bCs/>
          <w:iCs/>
        </w:rPr>
        <w:t>.</w:t>
      </w:r>
      <w:r w:rsidRPr="00B6788B">
        <w:rPr>
          <w:bCs/>
          <w:iCs/>
        </w:rPr>
        <w:t xml:space="preserve"> Wzór wykazu stanowi </w:t>
      </w:r>
      <w:r w:rsidRPr="00B6788B">
        <w:rPr>
          <w:b/>
          <w:iCs/>
        </w:rPr>
        <w:t xml:space="preserve">Załącznik nr </w:t>
      </w:r>
      <w:r w:rsidR="00054C51" w:rsidRPr="00B6788B">
        <w:rPr>
          <w:b/>
          <w:iCs/>
        </w:rPr>
        <w:t>4</w:t>
      </w:r>
      <w:r w:rsidR="0078720F" w:rsidRPr="00B6788B">
        <w:rPr>
          <w:b/>
          <w:iCs/>
        </w:rPr>
        <w:t>.4</w:t>
      </w:r>
      <w:r w:rsidR="00FB0388" w:rsidRPr="00B6788B">
        <w:rPr>
          <w:b/>
          <w:iCs/>
        </w:rPr>
        <w:t xml:space="preserve"> do SWZ</w:t>
      </w:r>
    </w:p>
    <w:p w14:paraId="240BE466" w14:textId="77777777" w:rsidR="00446FF7" w:rsidRPr="003971AE" w:rsidRDefault="00446FF7" w:rsidP="00EE5155">
      <w:pPr>
        <w:pStyle w:val="Akapitzlist"/>
        <w:spacing w:before="120" w:line="312" w:lineRule="auto"/>
        <w:jc w:val="both"/>
        <w:rPr>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lastRenderedPageBreak/>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1" w:name="_Toc82787412"/>
      <w:bookmarkStart w:id="32" w:name="_Toc106095845"/>
      <w:bookmarkStart w:id="33" w:name="_Toc106096389"/>
      <w:bookmarkStart w:id="34" w:name="_Toc235784529"/>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31"/>
      <w:bookmarkEnd w:id="32"/>
      <w:bookmarkEnd w:id="33"/>
      <w:bookmarkEnd w:id="34"/>
      <w:r w:rsidRPr="00955D5C">
        <w:rPr>
          <w:rFonts w:ascii="Times New Roman" w:hAnsi="Times New Roman" w:cs="Times New Roman"/>
          <w:color w:val="auto"/>
          <w:sz w:val="24"/>
          <w:szCs w:val="24"/>
        </w:rPr>
        <w:t xml:space="preserve"> </w:t>
      </w:r>
    </w:p>
    <w:p w14:paraId="19B4AF65" w14:textId="2650A42C" w:rsidR="001B12E6" w:rsidRPr="006D7842" w:rsidRDefault="001B12E6" w:rsidP="006D7842">
      <w:pPr>
        <w:pStyle w:val="Akapitzlist"/>
        <w:numPr>
          <w:ilvl w:val="0"/>
          <w:numId w:val="9"/>
        </w:numPr>
        <w:spacing w:before="120" w:line="312" w:lineRule="auto"/>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r w:rsidRPr="006D7842">
        <w:rPr>
          <w:bCs/>
          <w:i/>
          <w:iCs/>
          <w:color w:val="FF0000"/>
        </w:rPr>
        <w:t xml:space="preserve"> </w:t>
      </w:r>
      <w:r w:rsidR="00E23CE1" w:rsidRPr="00E23CE1">
        <w:rPr>
          <w:b/>
        </w:rPr>
        <w:t>nie dotyczy</w:t>
      </w:r>
    </w:p>
    <w:p w14:paraId="17A799FF" w14:textId="260E1B95"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w:t>
      </w:r>
      <w:r w:rsidRPr="008877C7">
        <w:rPr>
          <w:bCs/>
        </w:rPr>
        <w:lastRenderedPageBreak/>
        <w:t xml:space="preserve">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6"/>
      <w:bookmarkStart w:id="36" w:name="_Toc106096390"/>
      <w:bookmarkStart w:id="37" w:name="_Toc235784530"/>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5"/>
      <w:bookmarkEnd w:id="36"/>
      <w:bookmarkEnd w:id="37"/>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78F34114"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w:t>
      </w:r>
      <w:r w:rsidR="000C22F4" w:rsidRPr="008877C7">
        <w:rPr>
          <w:bCs/>
        </w:rPr>
        <w:lastRenderedPageBreak/>
        <w:t>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7"/>
      <w:bookmarkStart w:id="39" w:name="_Toc106096391"/>
      <w:bookmarkStart w:id="40" w:name="_Toc235784531"/>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8"/>
      <w:bookmarkEnd w:id="39"/>
      <w:bookmarkEnd w:id="40"/>
    </w:p>
    <w:p w14:paraId="6DC136F9" w14:textId="77777777" w:rsidR="00E37406" w:rsidRPr="00754127" w:rsidRDefault="00E37406" w:rsidP="00E37406">
      <w:pPr>
        <w:pStyle w:val="Akapitzlist"/>
        <w:numPr>
          <w:ilvl w:val="0"/>
          <w:numId w:val="8"/>
        </w:numPr>
        <w:spacing w:before="120" w:line="312" w:lineRule="auto"/>
        <w:contextualSpacing w:val="0"/>
        <w:jc w:val="both"/>
        <w:rPr>
          <w:bCs/>
        </w:rPr>
      </w:pPr>
      <w:r w:rsidRPr="00754127">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1" w:name="_Toc106095848"/>
      <w:bookmarkStart w:id="42" w:name="_Toc106096392"/>
      <w:bookmarkStart w:id="43" w:name="_Toc23578453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41"/>
      <w:bookmarkEnd w:id="42"/>
      <w:bookmarkEnd w:id="43"/>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6B4B7A"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Pr="006B4B7A">
        <w:rPr>
          <w:bCs/>
        </w:rPr>
        <w:t>)</w:t>
      </w:r>
      <w:r w:rsidR="00412333" w:rsidRPr="006B4B7A">
        <w:rPr>
          <w:bCs/>
        </w:rPr>
        <w:t>;</w:t>
      </w:r>
    </w:p>
    <w:p w14:paraId="6036E464" w14:textId="373F6AA4" w:rsidR="003D3B75" w:rsidRPr="006B4B7A" w:rsidRDefault="00C85F61" w:rsidP="00426E34">
      <w:pPr>
        <w:pStyle w:val="Akapitzlist"/>
        <w:numPr>
          <w:ilvl w:val="1"/>
          <w:numId w:val="9"/>
        </w:numPr>
        <w:spacing w:before="120" w:line="312" w:lineRule="auto"/>
        <w:contextualSpacing w:val="0"/>
        <w:jc w:val="both"/>
        <w:rPr>
          <w:bCs/>
          <w:i/>
          <w:iCs/>
        </w:rPr>
      </w:pPr>
      <w:r w:rsidRPr="006B4B7A">
        <w:rPr>
          <w:bCs/>
        </w:rPr>
        <w:t xml:space="preserve">Pełnomocnictwa do podpisania oferty (w przypadku posługiwania się </w:t>
      </w:r>
      <w:bookmarkStart w:id="44" w:name="_Hlk148444017"/>
      <w:r w:rsidR="00F13948" w:rsidRPr="006B4B7A">
        <w:rPr>
          <w:bCs/>
        </w:rPr>
        <w:t>pełnomocnikiem);</w:t>
      </w:r>
    </w:p>
    <w:bookmarkEnd w:id="44"/>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lastRenderedPageBreak/>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5"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6" w:name="_Hlk106866889"/>
      <w:r w:rsidRPr="00895B8E">
        <w:rPr>
          <w:bCs/>
        </w:rPr>
        <w:t>w kontekście jej kompletności i zgodności</w:t>
      </w:r>
      <w:bookmarkEnd w:id="46"/>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t>
      </w:r>
      <w:r w:rsidRPr="00895B8E">
        <w:rPr>
          <w:bCs/>
        </w:rPr>
        <w:lastRenderedPageBreak/>
        <w:t xml:space="preserve">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5"/>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4DB98182"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 xml:space="preserve">jest równoznaczny </w:t>
      </w:r>
      <w:r w:rsidR="00BC605B">
        <w:rPr>
          <w:bCs/>
        </w:rPr>
        <w:br/>
      </w:r>
      <w:r w:rsidR="005F337E" w:rsidRPr="00B139CB">
        <w:rPr>
          <w:bCs/>
        </w:rPr>
        <w:t>z 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7" w:name="_Toc106095849"/>
      <w:bookmarkStart w:id="48" w:name="_Toc106096393"/>
      <w:bookmarkStart w:id="49" w:name="_Toc235784533"/>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7"/>
      <w:bookmarkEnd w:id="48"/>
      <w:bookmarkEnd w:id="49"/>
    </w:p>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50"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lastRenderedPageBreak/>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3FB7A9E8" w:rsidR="00207144" w:rsidRPr="00FD6F34"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60AA3CB4" w:rsidR="00E83F43" w:rsidRPr="00FD6F34" w:rsidRDefault="00E83F43" w:rsidP="00E83F43">
      <w:pPr>
        <w:pStyle w:val="Akapitzlist"/>
        <w:numPr>
          <w:ilvl w:val="0"/>
          <w:numId w:val="10"/>
        </w:numPr>
        <w:spacing w:before="120" w:line="312" w:lineRule="auto"/>
        <w:contextualSpacing w:val="0"/>
        <w:jc w:val="both"/>
      </w:pPr>
      <w:r w:rsidRPr="00FD6F34">
        <w:t xml:space="preserve">W sprawach merytorycznych związanych z opublikowanym ogłoszeniem prosimy </w:t>
      </w:r>
      <w:r w:rsidR="00BC605B">
        <w:br/>
      </w:r>
      <w:r w:rsidRPr="00FD6F34">
        <w:t xml:space="preserve">o kontakt z Zamawiającym za pośrednictwem formularza kontaktowego dostępnego pod ikoną koperty „Wyślij wiadomość” na </w:t>
      </w:r>
      <w:r w:rsidR="00585490" w:rsidRPr="00FD6F34">
        <w:t>p</w:t>
      </w:r>
      <w:r w:rsidRPr="00FD6F34">
        <w:t>latformie EFO.</w:t>
      </w:r>
    </w:p>
    <w:p w14:paraId="2ED089C7" w14:textId="7DE7B57B" w:rsidR="00702596" w:rsidRPr="00E23CE1" w:rsidRDefault="00E83F43" w:rsidP="00E23CE1">
      <w:pPr>
        <w:pStyle w:val="Akapitzlist"/>
        <w:numPr>
          <w:ilvl w:val="0"/>
          <w:numId w:val="10"/>
        </w:numPr>
        <w:spacing w:before="120" w:line="312" w:lineRule="auto"/>
        <w:contextualSpacing w:val="0"/>
        <w:jc w:val="both"/>
      </w:pPr>
      <w:bookmarkStart w:id="51" w:name="_Hlk235017570"/>
      <w:bookmarkStart w:id="52" w:name="_Hlk235017344"/>
      <w:r w:rsidRPr="00FD6F34">
        <w:t xml:space="preserve">W sprawach dotyczących obsługi funkcjonalnej lub technicznej </w:t>
      </w:r>
      <w:r w:rsidR="00585490" w:rsidRPr="00FD6F34">
        <w:t>p</w:t>
      </w:r>
      <w:r w:rsidRPr="00FD6F34">
        <w:t xml:space="preserve">latformy EFO prosimy </w:t>
      </w:r>
      <w:r w:rsidR="00BC605B">
        <w:br/>
      </w:r>
      <w:r w:rsidRPr="00FD6F34">
        <w:t>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51"/>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bookmarkEnd w:id="52"/>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3" w:name="_Toc106095850"/>
      <w:bookmarkStart w:id="54" w:name="_Toc106096394"/>
      <w:bookmarkStart w:id="55" w:name="_Toc235784534"/>
      <w:bookmarkStart w:id="56" w:name="_Hlk106710689"/>
      <w:bookmarkEnd w:id="50"/>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3"/>
      <w:bookmarkEnd w:id="54"/>
      <w:bookmarkEnd w:id="55"/>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7" w:name="_Toc106095851"/>
      <w:bookmarkStart w:id="58" w:name="_Toc106096395"/>
      <w:bookmarkStart w:id="59" w:name="_Toc235784535"/>
      <w:bookmarkEnd w:id="56"/>
      <w:r w:rsidRPr="00057162">
        <w:rPr>
          <w:rFonts w:ascii="Times New Roman" w:hAnsi="Times New Roman" w:cs="Times New Roman"/>
          <w:color w:val="auto"/>
          <w:sz w:val="24"/>
          <w:szCs w:val="24"/>
        </w:rPr>
        <w:lastRenderedPageBreak/>
        <w:t xml:space="preserve">Część XV. </w:t>
      </w:r>
      <w:r w:rsidR="00F13DFD" w:rsidRPr="00057162">
        <w:rPr>
          <w:rFonts w:ascii="Times New Roman" w:hAnsi="Times New Roman" w:cs="Times New Roman"/>
          <w:color w:val="auto"/>
          <w:sz w:val="24"/>
          <w:szCs w:val="24"/>
        </w:rPr>
        <w:t>Opis sposobu obliczenia ceny</w:t>
      </w:r>
      <w:bookmarkEnd w:id="57"/>
      <w:bookmarkEnd w:id="58"/>
      <w:bookmarkEnd w:id="59"/>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0" w:name="_Toc106095852"/>
      <w:bookmarkStart w:id="61" w:name="_Toc106096396"/>
      <w:bookmarkStart w:id="62" w:name="_Toc235784536"/>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60"/>
      <w:bookmarkEnd w:id="61"/>
      <w:bookmarkEnd w:id="62"/>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3000F3B3" w14:textId="1D190A93" w:rsidR="001B6C57" w:rsidRPr="00293135" w:rsidRDefault="003C2C0F" w:rsidP="00293135">
      <w:pPr>
        <w:pStyle w:val="Akapitzlist"/>
        <w:numPr>
          <w:ilvl w:val="1"/>
          <w:numId w:val="13"/>
        </w:numPr>
        <w:spacing w:before="120" w:line="312" w:lineRule="auto"/>
        <w:jc w:val="both"/>
        <w:rPr>
          <w:bCs/>
        </w:rPr>
      </w:pPr>
      <w:r w:rsidRPr="003C2C0F">
        <w:rPr>
          <w:bCs/>
        </w:rPr>
        <w:t xml:space="preserve">najniższa cena (C) - waga 100 % </w:t>
      </w:r>
    </w:p>
    <w:p w14:paraId="670BEE71" w14:textId="4FA03A29" w:rsidR="003C2C0F" w:rsidRPr="00895B46" w:rsidRDefault="003C2C0F" w:rsidP="00293135">
      <w:pPr>
        <w:pStyle w:val="Akapitzlist"/>
        <w:numPr>
          <w:ilvl w:val="0"/>
          <w:numId w:val="13"/>
        </w:numPr>
        <w:spacing w:before="120" w:line="312" w:lineRule="auto"/>
        <w:jc w:val="both"/>
        <w:rPr>
          <w:bCs/>
        </w:rPr>
      </w:pPr>
      <w:r w:rsidRPr="00895B46">
        <w:rPr>
          <w:bCs/>
        </w:rPr>
        <w:t>Za najkorzystniejszą ofertę dla kryterium cena - zostanie 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63"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4" w:name="_Toc106095853"/>
      <w:bookmarkStart w:id="65" w:name="_Toc106096397"/>
      <w:bookmarkStart w:id="66" w:name="_Toc235784537"/>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4"/>
      <w:bookmarkEnd w:id="65"/>
      <w:bookmarkEnd w:id="66"/>
    </w:p>
    <w:p w14:paraId="298D7C04" w14:textId="714F789C" w:rsidR="00F7726E" w:rsidRPr="00951AAB" w:rsidRDefault="006B0420" w:rsidP="00571934">
      <w:pPr>
        <w:numPr>
          <w:ilvl w:val="1"/>
          <w:numId w:val="19"/>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rsidP="00571934">
      <w:pPr>
        <w:numPr>
          <w:ilvl w:val="1"/>
          <w:numId w:val="19"/>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rsidP="00571934">
      <w:pPr>
        <w:numPr>
          <w:ilvl w:val="1"/>
          <w:numId w:val="19"/>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006E4BB8" w14:textId="02604B5E" w:rsidR="00F7726E" w:rsidRPr="00C02016" w:rsidRDefault="005951D1" w:rsidP="00571934">
      <w:pPr>
        <w:numPr>
          <w:ilvl w:val="1"/>
          <w:numId w:val="19"/>
        </w:numPr>
        <w:spacing w:before="120" w:line="312" w:lineRule="auto"/>
        <w:jc w:val="both"/>
        <w:rPr>
          <w:bCs/>
          <w:sz w:val="24"/>
          <w:szCs w:val="24"/>
        </w:rPr>
      </w:pPr>
      <w:r w:rsidRPr="00C02016">
        <w:rPr>
          <w:bCs/>
          <w:sz w:val="24"/>
          <w:szCs w:val="24"/>
        </w:rPr>
        <w:lastRenderedPageBreak/>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571934">
      <w:pPr>
        <w:numPr>
          <w:ilvl w:val="1"/>
          <w:numId w:val="19"/>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571934">
      <w:pPr>
        <w:numPr>
          <w:ilvl w:val="1"/>
          <w:numId w:val="19"/>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rsidP="00571934">
      <w:pPr>
        <w:pStyle w:val="Akapitzlist"/>
        <w:numPr>
          <w:ilvl w:val="6"/>
          <w:numId w:val="19"/>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3D2A25B2" w:rsidR="00755CD0" w:rsidRPr="00C02016" w:rsidRDefault="00755CD0" w:rsidP="00571934">
      <w:pPr>
        <w:pStyle w:val="Akapitzlist"/>
        <w:numPr>
          <w:ilvl w:val="6"/>
          <w:numId w:val="19"/>
        </w:numPr>
        <w:spacing w:before="120" w:line="312" w:lineRule="auto"/>
        <w:ind w:left="851" w:hanging="284"/>
        <w:jc w:val="both"/>
      </w:pPr>
      <w:r w:rsidRPr="00C02016">
        <w:t xml:space="preserve">w przypadku aukcji japońskiej </w:t>
      </w:r>
      <w:r w:rsidR="007C36FB" w:rsidRPr="00C02016">
        <w:t xml:space="preserve">albo holenderskiej </w:t>
      </w:r>
      <w:r w:rsidRPr="00C02016">
        <w:t xml:space="preserve">w postępowaniu innym niż na zawarcie umowy wykonawczej – powiadomienie wraz z tymczasowym loginem </w:t>
      </w:r>
      <w:r w:rsidR="00BC605B">
        <w:br/>
      </w:r>
      <w:r w:rsidRPr="00C02016">
        <w:t>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571934">
      <w:pPr>
        <w:numPr>
          <w:ilvl w:val="1"/>
          <w:numId w:val="19"/>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571934">
      <w:pPr>
        <w:pStyle w:val="Akapitzlist"/>
        <w:numPr>
          <w:ilvl w:val="6"/>
          <w:numId w:val="19"/>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571934">
      <w:pPr>
        <w:pStyle w:val="Akapitzlist"/>
        <w:numPr>
          <w:ilvl w:val="6"/>
          <w:numId w:val="19"/>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14F4FACE" w:rsidR="004E0ADE" w:rsidRPr="000C5BB6" w:rsidRDefault="004E0ADE" w:rsidP="00571934">
      <w:pPr>
        <w:pStyle w:val="Akapitzlist"/>
        <w:numPr>
          <w:ilvl w:val="1"/>
          <w:numId w:val="19"/>
        </w:numPr>
        <w:spacing w:before="120" w:line="312" w:lineRule="auto"/>
        <w:jc w:val="both"/>
      </w:pPr>
      <w:r w:rsidRPr="000C5BB6">
        <w:t xml:space="preserve">Jeśli aukcja zostanie unieważniona, to powtórzona aukcja nie odbywa się na dedykowanych loginach tymczasowych, ale na zwykłych loginach i powiadomienie </w:t>
      </w:r>
      <w:r w:rsidR="00BC605B">
        <w:br/>
      </w:r>
      <w:r w:rsidRPr="000C5BB6">
        <w:t>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rsidP="00571934">
      <w:pPr>
        <w:pStyle w:val="Akapitzlist"/>
        <w:numPr>
          <w:ilvl w:val="1"/>
          <w:numId w:val="19"/>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w:t>
      </w:r>
      <w:r w:rsidR="006E60E3" w:rsidRPr="000C5BB6">
        <w:lastRenderedPageBreak/>
        <w:t xml:space="preserve">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571934">
      <w:pPr>
        <w:numPr>
          <w:ilvl w:val="1"/>
          <w:numId w:val="19"/>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571934">
      <w:pPr>
        <w:numPr>
          <w:ilvl w:val="1"/>
          <w:numId w:val="19"/>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571934">
      <w:pPr>
        <w:numPr>
          <w:ilvl w:val="1"/>
          <w:numId w:val="19"/>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571934">
      <w:pPr>
        <w:pStyle w:val="Akapitzlist"/>
        <w:numPr>
          <w:ilvl w:val="0"/>
          <w:numId w:val="60"/>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571934">
      <w:pPr>
        <w:pStyle w:val="Akapitzlist"/>
        <w:numPr>
          <w:ilvl w:val="0"/>
          <w:numId w:val="60"/>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rsidP="00571934">
      <w:pPr>
        <w:pStyle w:val="Akapitzlist"/>
        <w:numPr>
          <w:ilvl w:val="0"/>
          <w:numId w:val="60"/>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rsidP="00571934">
      <w:pPr>
        <w:pStyle w:val="Akapitzlist"/>
        <w:numPr>
          <w:ilvl w:val="1"/>
          <w:numId w:val="19"/>
        </w:numPr>
        <w:spacing w:before="120" w:line="312" w:lineRule="auto"/>
        <w:ind w:left="499" w:hanging="357"/>
        <w:jc w:val="both"/>
        <w:rPr>
          <w:bCs/>
        </w:rPr>
      </w:pPr>
      <w:bookmarkStart w:id="67" w:name="_Hlk68869954"/>
      <w:bookmarkStart w:id="68" w:name="_Hlk96508933"/>
      <w:r w:rsidRPr="00C02016">
        <w:rPr>
          <w:bCs/>
        </w:rPr>
        <w:lastRenderedPageBreak/>
        <w:t>Jeżeli aukcja będzie przeprowadzona na zasadach aukcji japońskiej to:</w:t>
      </w:r>
    </w:p>
    <w:p w14:paraId="2D235CFB" w14:textId="77777777" w:rsidR="00F07F39" w:rsidRPr="00C02016" w:rsidRDefault="00F07F39" w:rsidP="00571934">
      <w:pPr>
        <w:pStyle w:val="Akapitzlist"/>
        <w:numPr>
          <w:ilvl w:val="0"/>
          <w:numId w:val="61"/>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571934">
      <w:pPr>
        <w:pStyle w:val="Akapitzlist"/>
        <w:numPr>
          <w:ilvl w:val="0"/>
          <w:numId w:val="61"/>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571934">
      <w:pPr>
        <w:pStyle w:val="Akapitzlist"/>
        <w:numPr>
          <w:ilvl w:val="0"/>
          <w:numId w:val="61"/>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571934">
      <w:pPr>
        <w:pStyle w:val="Akapitzlist"/>
        <w:numPr>
          <w:ilvl w:val="0"/>
          <w:numId w:val="61"/>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571934">
      <w:pPr>
        <w:pStyle w:val="Akapitzlist"/>
        <w:numPr>
          <w:ilvl w:val="0"/>
          <w:numId w:val="61"/>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571934">
      <w:pPr>
        <w:pStyle w:val="Akapitzlist"/>
        <w:numPr>
          <w:ilvl w:val="0"/>
          <w:numId w:val="61"/>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571934">
      <w:pPr>
        <w:pStyle w:val="Akapitzlist"/>
        <w:numPr>
          <w:ilvl w:val="0"/>
          <w:numId w:val="61"/>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rsidP="00571934">
      <w:pPr>
        <w:pStyle w:val="Akapitzlist"/>
        <w:numPr>
          <w:ilvl w:val="0"/>
          <w:numId w:val="61"/>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15465BD9" w:rsidR="00F07F39" w:rsidRPr="00F07F39" w:rsidRDefault="00F07F39" w:rsidP="00571934">
      <w:pPr>
        <w:pStyle w:val="Akapitzlist"/>
        <w:numPr>
          <w:ilvl w:val="1"/>
          <w:numId w:val="19"/>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 xml:space="preserve">e rozpoczęcia nowej aukcji Zamawiający powiadomi </w:t>
      </w:r>
      <w:r w:rsidR="00BC605B">
        <w:rPr>
          <w:bCs/>
          <w:color w:val="000000"/>
        </w:rPr>
        <w:br/>
      </w:r>
      <w:r>
        <w:rPr>
          <w:bCs/>
          <w:color w:val="000000"/>
        </w:rPr>
        <w:t>w sposób określony w SWZ.</w:t>
      </w:r>
    </w:p>
    <w:p w14:paraId="3C6471DD" w14:textId="4047DEE5" w:rsidR="00F07F39" w:rsidRPr="00FD6F34" w:rsidRDefault="00F07F39" w:rsidP="00571934">
      <w:pPr>
        <w:pStyle w:val="Akapitzlist"/>
        <w:numPr>
          <w:ilvl w:val="1"/>
          <w:numId w:val="19"/>
        </w:numPr>
        <w:spacing w:before="120" w:line="312" w:lineRule="auto"/>
        <w:jc w:val="both"/>
        <w:rPr>
          <w:bCs/>
        </w:rPr>
      </w:pPr>
      <w:r w:rsidRPr="00FD6F34">
        <w:rPr>
          <w:bCs/>
        </w:rPr>
        <w:lastRenderedPageBreak/>
        <w:t>Informacja o zastosowaniu aukcji japońskiej / aukcji angielskiej / aukcji holenderskiej zostanie umieszczona w zaproszeniu do aukcji.</w:t>
      </w:r>
    </w:p>
    <w:bookmarkEnd w:id="63"/>
    <w:bookmarkEnd w:id="67"/>
    <w:bookmarkEnd w:id="68"/>
    <w:p w14:paraId="07091B8F" w14:textId="1C09010F" w:rsidR="00754127" w:rsidRPr="00FD6F34" w:rsidRDefault="00754127" w:rsidP="00571934">
      <w:pPr>
        <w:pStyle w:val="Akapitzlist"/>
        <w:numPr>
          <w:ilvl w:val="1"/>
          <w:numId w:val="19"/>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58222C27" w:rsidR="00754127" w:rsidRPr="00FD6F34" w:rsidRDefault="00754127" w:rsidP="00571934">
      <w:pPr>
        <w:pStyle w:val="Akapitzlist"/>
        <w:numPr>
          <w:ilvl w:val="1"/>
          <w:numId w:val="19"/>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6"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693469">
      <w:pPr>
        <w:pStyle w:val="Akapitzlist"/>
        <w:spacing w:before="120" w:line="312" w:lineRule="auto"/>
        <w:ind w:left="502"/>
        <w:jc w:val="both"/>
        <w:rPr>
          <w:bCs/>
          <w:sz w:val="8"/>
          <w:szCs w:val="8"/>
          <w:highlight w:val="green"/>
        </w:rPr>
      </w:pPr>
    </w:p>
    <w:p w14:paraId="2C292985" w14:textId="42FD8449" w:rsidR="00367BB3" w:rsidRPr="002B2939" w:rsidRDefault="00367BB3" w:rsidP="00571934">
      <w:pPr>
        <w:pStyle w:val="Akapitzlist"/>
        <w:numPr>
          <w:ilvl w:val="1"/>
          <w:numId w:val="19"/>
        </w:numPr>
        <w:spacing w:before="120" w:line="312" w:lineRule="auto"/>
        <w:jc w:val="both"/>
        <w:rPr>
          <w:bCs/>
        </w:rPr>
      </w:pPr>
      <w:r w:rsidRPr="000C5BB6">
        <w:rPr>
          <w:b/>
        </w:rPr>
        <w:t xml:space="preserve">Sposób wyliczenia cen jednostkowych i wartości </w:t>
      </w:r>
      <w:r w:rsidRPr="003F37C4">
        <w:rPr>
          <w:b/>
        </w:rPr>
        <w:t>zamówienia</w:t>
      </w:r>
      <w:r w:rsidR="004B25CF">
        <w:rPr>
          <w:b/>
        </w:rPr>
        <w:t xml:space="preserve"> </w:t>
      </w:r>
      <w:r w:rsidR="004B25CF" w:rsidRPr="002B2939">
        <w:rPr>
          <w:bCs/>
        </w:rPr>
        <w:t xml:space="preserve">– </w:t>
      </w:r>
      <w:r w:rsidR="002B2939" w:rsidRPr="002B2939">
        <w:rPr>
          <w:b/>
        </w:rPr>
        <w:t>nie dotyczy</w:t>
      </w: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9" w:name="_Toc106095854"/>
      <w:bookmarkStart w:id="70" w:name="_Toc106096398"/>
      <w:bookmarkStart w:id="71" w:name="_Toc235784538"/>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9"/>
      <w:bookmarkEnd w:id="70"/>
      <w:bookmarkEnd w:id="71"/>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571934">
      <w:pPr>
        <w:pStyle w:val="Akapitzlist"/>
        <w:numPr>
          <w:ilvl w:val="0"/>
          <w:numId w:val="18"/>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rsidP="00571934">
      <w:pPr>
        <w:pStyle w:val="Ustp"/>
        <w:numPr>
          <w:ilvl w:val="0"/>
          <w:numId w:val="18"/>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2" w:name="_Toc106095855"/>
      <w:bookmarkStart w:id="73" w:name="_Toc106096399"/>
      <w:bookmarkStart w:id="74" w:name="_Toc235784539"/>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2"/>
      <w:bookmarkEnd w:id="73"/>
      <w:bookmarkEnd w:id="74"/>
    </w:p>
    <w:p w14:paraId="37EDD736" w14:textId="4525D5AC" w:rsidR="00460DB1" w:rsidRPr="003971AE" w:rsidRDefault="006B0420" w:rsidP="00933285">
      <w:pPr>
        <w:pStyle w:val="Akapitzlist"/>
        <w:numPr>
          <w:ilvl w:val="0"/>
          <w:numId w:val="14"/>
        </w:numPr>
        <w:spacing w:before="120"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w:t>
      </w:r>
      <w:r w:rsidR="00460DB1" w:rsidRPr="003971AE">
        <w:rPr>
          <w:bCs/>
        </w:rPr>
        <w:t>zabezpieczenia należytego wykonania umowy.</w:t>
      </w:r>
    </w:p>
    <w:p w14:paraId="7FE0A64F" w14:textId="1704C015" w:rsidR="00F91368" w:rsidRPr="003971AE"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5" w:name="_Toc106095856"/>
      <w:bookmarkStart w:id="76" w:name="_Toc106096400"/>
      <w:bookmarkStart w:id="77" w:name="_Toc235784540"/>
      <w:r w:rsidRPr="003971AE">
        <w:rPr>
          <w:rFonts w:ascii="Times New Roman" w:hAnsi="Times New Roman" w:cs="Times New Roman"/>
          <w:color w:val="auto"/>
          <w:sz w:val="24"/>
          <w:szCs w:val="24"/>
        </w:rPr>
        <w:t>Część XX</w:t>
      </w:r>
      <w:r w:rsidR="005B47CB" w:rsidRPr="003971AE">
        <w:rPr>
          <w:rFonts w:ascii="Times New Roman" w:hAnsi="Times New Roman" w:cs="Times New Roman"/>
          <w:color w:val="auto"/>
          <w:sz w:val="24"/>
          <w:szCs w:val="24"/>
        </w:rPr>
        <w:t xml:space="preserve">. </w:t>
      </w:r>
      <w:r w:rsidR="00F91368" w:rsidRPr="003971AE">
        <w:rPr>
          <w:rFonts w:ascii="Times New Roman" w:hAnsi="Times New Roman" w:cs="Times New Roman"/>
          <w:color w:val="auto"/>
          <w:sz w:val="24"/>
          <w:szCs w:val="24"/>
        </w:rPr>
        <w:t>Istotne postanowienia umowy</w:t>
      </w:r>
      <w:bookmarkEnd w:id="75"/>
      <w:bookmarkEnd w:id="76"/>
      <w:bookmarkEnd w:id="77"/>
      <w:r w:rsidR="00367BB3" w:rsidRPr="003971AE">
        <w:rPr>
          <w:rFonts w:ascii="Times New Roman" w:hAnsi="Times New Roman" w:cs="Times New Roman"/>
          <w:color w:val="auto"/>
          <w:sz w:val="24"/>
          <w:szCs w:val="24"/>
        </w:rPr>
        <w:t xml:space="preserve"> </w:t>
      </w:r>
    </w:p>
    <w:p w14:paraId="5C23350B" w14:textId="71ABE974" w:rsidR="009E6FDA" w:rsidRPr="006005EB" w:rsidRDefault="00F91368" w:rsidP="0075786A">
      <w:pPr>
        <w:pStyle w:val="Akapitzlist"/>
        <w:numPr>
          <w:ilvl w:val="0"/>
          <w:numId w:val="15"/>
        </w:numPr>
        <w:spacing w:before="120" w:line="312" w:lineRule="auto"/>
        <w:ind w:left="357" w:hanging="357"/>
        <w:contextualSpacing w:val="0"/>
        <w:jc w:val="both"/>
      </w:pPr>
      <w:r w:rsidRPr="003971AE">
        <w:rPr>
          <w:b/>
          <w:bCs/>
        </w:rPr>
        <w:t xml:space="preserve">Załącznik nr </w:t>
      </w:r>
      <w:r w:rsidR="0078720F" w:rsidRPr="003971AE">
        <w:rPr>
          <w:b/>
          <w:bCs/>
        </w:rPr>
        <w:t>5</w:t>
      </w:r>
      <w:r w:rsidRPr="003971AE">
        <w:rPr>
          <w:b/>
          <w:bCs/>
        </w:rPr>
        <w:t xml:space="preserve"> do SWZ</w:t>
      </w:r>
      <w:r w:rsidRPr="003971AE">
        <w:t xml:space="preserve"> zawiera projektowane postanowienia</w:t>
      </w:r>
      <w:r w:rsidRPr="002768F5">
        <w:t xml:space="preserve">,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rsidP="004F0E82">
      <w:pPr>
        <w:pStyle w:val="Akapitzlist"/>
        <w:numPr>
          <w:ilvl w:val="0"/>
          <w:numId w:val="15"/>
        </w:numPr>
        <w:spacing w:before="120" w:line="312" w:lineRule="auto"/>
        <w:ind w:left="357" w:hanging="357"/>
        <w:contextualSpacing w:val="0"/>
        <w:jc w:val="both"/>
      </w:pPr>
      <w:bookmarkStart w:id="78"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8"/>
    </w:p>
    <w:p w14:paraId="3A54E064" w14:textId="355356F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9" w:name="_Toc106095857"/>
      <w:bookmarkStart w:id="80" w:name="_Toc106096401"/>
      <w:bookmarkStart w:id="81" w:name="_Toc235784541"/>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9"/>
      <w:bookmarkEnd w:id="80"/>
      <w:bookmarkEnd w:id="81"/>
      <w:r w:rsidR="002B2939">
        <w:rPr>
          <w:rFonts w:ascii="Times New Roman" w:hAnsi="Times New Roman" w:cs="Times New Roman"/>
          <w:color w:val="auto"/>
          <w:sz w:val="24"/>
          <w:szCs w:val="24"/>
        </w:rPr>
        <w:t xml:space="preserve"> – nie dotyczy</w:t>
      </w:r>
    </w:p>
    <w:p w14:paraId="207E7B33" w14:textId="7F170B99" w:rsidR="00232D84" w:rsidRPr="00C02016" w:rsidRDefault="00232D84" w:rsidP="002B2939">
      <w:pPr>
        <w:pStyle w:val="Akapitzlist"/>
        <w:spacing w:before="120" w:line="312" w:lineRule="auto"/>
        <w:ind w:left="360"/>
        <w:jc w:val="both"/>
      </w:pP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8"/>
      <w:bookmarkStart w:id="83" w:name="_Toc106096402"/>
      <w:bookmarkStart w:id="84" w:name="_Toc235784542"/>
      <w:r w:rsidRPr="00057162">
        <w:rPr>
          <w:rFonts w:ascii="Times New Roman" w:hAnsi="Times New Roman" w:cs="Times New Roman"/>
          <w:color w:val="auto"/>
          <w:sz w:val="24"/>
          <w:szCs w:val="24"/>
        </w:rPr>
        <w:lastRenderedPageBreak/>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2"/>
      <w:bookmarkEnd w:id="83"/>
      <w:bookmarkEnd w:id="84"/>
    </w:p>
    <w:p w14:paraId="0686FF24" w14:textId="7CFE91CC"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006A01E6" w:rsidRPr="00873B84">
        <w:rPr>
          <w:sz w:val="24"/>
          <w:szCs w:val="24"/>
        </w:rPr>
        <w:t xml:space="preserve">nie przysługują </w:t>
      </w:r>
      <w:r w:rsidRPr="006A01E6">
        <w:rPr>
          <w:sz w:val="24"/>
          <w:szCs w:val="24"/>
        </w:rPr>
        <w:t xml:space="preserve">środki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5" w:name="_Toc106095859"/>
      <w:bookmarkStart w:id="86" w:name="_Toc106096403"/>
      <w:bookmarkStart w:id="87" w:name="_Toc235784543"/>
      <w:r w:rsidRPr="00057162">
        <w:rPr>
          <w:rFonts w:ascii="Times New Roman" w:hAnsi="Times New Roman" w:cs="Times New Roman"/>
          <w:color w:val="auto"/>
          <w:sz w:val="24"/>
          <w:szCs w:val="24"/>
        </w:rPr>
        <w:t>Wykaz załączników</w:t>
      </w:r>
      <w:bookmarkEnd w:id="85"/>
      <w:bookmarkEnd w:id="86"/>
      <w:bookmarkEnd w:id="87"/>
    </w:p>
    <w:p w14:paraId="4371BA6A" w14:textId="593C11AE" w:rsidR="004126EE" w:rsidRPr="002B2939" w:rsidRDefault="00F01CBF" w:rsidP="00E32BAD">
      <w:pPr>
        <w:tabs>
          <w:tab w:val="left" w:pos="1843"/>
        </w:tabs>
        <w:jc w:val="both"/>
        <w:rPr>
          <w:b/>
          <w:bCs/>
          <w:sz w:val="22"/>
          <w:szCs w:val="22"/>
        </w:rPr>
      </w:pPr>
      <w:bookmarkStart w:id="88"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327A5A65" w14:textId="616B5E70"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p>
    <w:p w14:paraId="1AEAA996" w14:textId="6AF03A34"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r w:rsidR="002B2939">
        <w:rPr>
          <w:bCs/>
          <w:sz w:val="22"/>
          <w:szCs w:val="22"/>
        </w:rPr>
        <w:t xml:space="preserve"> </w:t>
      </w:r>
      <w:r w:rsidR="002B2939" w:rsidRPr="002B2939">
        <w:rPr>
          <w:bCs/>
          <w:sz w:val="22"/>
          <w:szCs w:val="22"/>
        </w:rPr>
        <w:t>– nie dotyczy</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9" w:name="_Hlk107402305"/>
      <w:r w:rsidRPr="00353E0F">
        <w:rPr>
          <w:bCs/>
          <w:sz w:val="22"/>
          <w:szCs w:val="22"/>
        </w:rPr>
        <w:t>niezbędnych do wykonania zamówienia</w:t>
      </w:r>
      <w:bookmarkEnd w:id="89"/>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630BD4B0" w:rsidR="00353E0F" w:rsidRP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90" w:name="_Toc67292090"/>
      <w:bookmarkStart w:id="91" w:name="_Hlk67822110"/>
      <w:bookmarkEnd w:id="88"/>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90"/>
      <w:r w:rsidR="00A07BD8" w:rsidRPr="000D7BDE">
        <w:rPr>
          <w:b/>
          <w:bCs/>
          <w:color w:val="2F5496" w:themeColor="accent1" w:themeShade="BF"/>
          <w:sz w:val="28"/>
          <w:szCs w:val="28"/>
        </w:rPr>
        <w:t xml:space="preserve"> (SOPZ)</w:t>
      </w:r>
      <w:bookmarkEnd w:id="91"/>
    </w:p>
    <w:p w14:paraId="56371AE1" w14:textId="77777777" w:rsidR="00452185" w:rsidRPr="005549C4" w:rsidRDefault="00452185" w:rsidP="00452185">
      <w:pPr>
        <w:spacing w:line="312" w:lineRule="auto"/>
        <w:rPr>
          <w:b/>
          <w:bCs/>
          <w:sz w:val="16"/>
          <w:szCs w:val="16"/>
        </w:rPr>
      </w:pPr>
    </w:p>
    <w:p w14:paraId="44CD5139" w14:textId="3E8E06E1" w:rsidR="00602FAA" w:rsidRDefault="001F655F" w:rsidP="00571934">
      <w:pPr>
        <w:pStyle w:val="Akapitzlist"/>
        <w:numPr>
          <w:ilvl w:val="0"/>
          <w:numId w:val="32"/>
        </w:numPr>
        <w:jc w:val="both"/>
        <w:rPr>
          <w:b/>
          <w:bCs/>
        </w:rPr>
      </w:pPr>
      <w:bookmarkStart w:id="92" w:name="_Toc67292091"/>
      <w:bookmarkStart w:id="93" w:name="_Hlk67822129"/>
      <w:r>
        <w:rPr>
          <w:b/>
          <w:bCs/>
        </w:rPr>
        <w:t>P</w:t>
      </w:r>
      <w:r w:rsidR="00602FAA" w:rsidRPr="00A96B0E">
        <w:rPr>
          <w:b/>
          <w:bCs/>
        </w:rPr>
        <w:t>rzedmiot zamówienia:</w:t>
      </w:r>
      <w:bookmarkEnd w:id="92"/>
    </w:p>
    <w:bookmarkEnd w:id="93"/>
    <w:p w14:paraId="5B829223" w14:textId="46D72BE3" w:rsidR="00602FAA" w:rsidRPr="00DB08A8" w:rsidRDefault="006B4B7A" w:rsidP="006B4B7A">
      <w:pPr>
        <w:pStyle w:val="Akapitzlist"/>
        <w:jc w:val="both"/>
      </w:pPr>
      <w:r w:rsidRPr="006B4B7A">
        <w:t xml:space="preserve">„Analiza i opracowanie hydrogeologiczne dla likwidowanego zakładu górniczego w </w:t>
      </w:r>
      <w:r>
        <w:t> </w:t>
      </w:r>
      <w:r w:rsidR="006A555C">
        <w:t>P</w:t>
      </w:r>
      <w:r w:rsidRPr="006B4B7A">
        <w:t>olskiej Grupie Górniczej S.A. Oddział KWK w Likwidacji Ruch Wujek”</w:t>
      </w:r>
      <w:r w:rsidR="002644D2">
        <w:t>.</w:t>
      </w:r>
    </w:p>
    <w:p w14:paraId="301582FC" w14:textId="43A39FB9" w:rsidR="00363954" w:rsidRDefault="00363954" w:rsidP="00571934">
      <w:pPr>
        <w:pStyle w:val="Akapitzlist"/>
        <w:numPr>
          <w:ilvl w:val="0"/>
          <w:numId w:val="32"/>
        </w:numPr>
        <w:jc w:val="both"/>
        <w:rPr>
          <w:b/>
          <w:bCs/>
        </w:rPr>
      </w:pPr>
      <w:bookmarkStart w:id="94" w:name="_Toc67292092"/>
      <w:bookmarkStart w:id="95" w:name="_Hlk67822197"/>
      <w:r>
        <w:rPr>
          <w:b/>
          <w:bCs/>
        </w:rPr>
        <w:t xml:space="preserve">Lokalizacja: </w:t>
      </w:r>
    </w:p>
    <w:p w14:paraId="327F0A2F" w14:textId="1D56BFDA" w:rsidR="002B2939" w:rsidRPr="002B2939" w:rsidRDefault="002B2939" w:rsidP="002B2939">
      <w:pPr>
        <w:pStyle w:val="Akapitzlist"/>
        <w:jc w:val="both"/>
      </w:pPr>
      <w:r w:rsidRPr="002B2939">
        <w:t>Oddział KWK w Likwidacji Ruch Wujek, ul. Wincentego Pola 65, 40-595 Katowice.</w:t>
      </w:r>
    </w:p>
    <w:p w14:paraId="444ED30A" w14:textId="77777777" w:rsidR="00363954" w:rsidRPr="00363954" w:rsidRDefault="00363954" w:rsidP="00363954">
      <w:pPr>
        <w:pStyle w:val="Akapitzlist"/>
        <w:rPr>
          <w:rFonts w:eastAsiaTheme="minorHAnsi"/>
          <w:b/>
          <w:bCs/>
        </w:rPr>
      </w:pPr>
    </w:p>
    <w:p w14:paraId="3B2D1FEF" w14:textId="452ED105" w:rsidR="00602FAA" w:rsidRPr="00A96B0E" w:rsidRDefault="00602FAA" w:rsidP="00571934">
      <w:pPr>
        <w:pStyle w:val="Akapitzlist"/>
        <w:numPr>
          <w:ilvl w:val="0"/>
          <w:numId w:val="32"/>
        </w:numPr>
        <w:jc w:val="both"/>
        <w:rPr>
          <w:rFonts w:eastAsiaTheme="minorHAnsi"/>
          <w:b/>
          <w:bCs/>
        </w:rPr>
      </w:pPr>
      <w:r w:rsidRPr="00A96B0E">
        <w:rPr>
          <w:rFonts w:eastAsiaTheme="minorHAnsi"/>
          <w:b/>
          <w:bCs/>
        </w:rPr>
        <w:t>Termin realizacji zamówienia:</w:t>
      </w:r>
      <w:bookmarkEnd w:id="94"/>
    </w:p>
    <w:p w14:paraId="4D2ED7C9" w14:textId="77777777" w:rsidR="00602FAA" w:rsidRPr="00DB08A8" w:rsidRDefault="00602FAA" w:rsidP="00A96B0E">
      <w:pPr>
        <w:pStyle w:val="Akapitzlist"/>
        <w:jc w:val="both"/>
        <w:rPr>
          <w:rFonts w:eastAsiaTheme="minorHAnsi"/>
        </w:rPr>
      </w:pPr>
      <w:r w:rsidRPr="00DB08A8">
        <w:rPr>
          <w:rFonts w:eastAsiaTheme="minorHAnsi"/>
        </w:rPr>
        <w:t>określony w Załączniku nr 5 do SWZ – Istotne postanowienia umowy w §5.</w:t>
      </w:r>
    </w:p>
    <w:p w14:paraId="4E9647DF" w14:textId="77777777" w:rsidR="006005EB" w:rsidRPr="00363954" w:rsidRDefault="006005EB" w:rsidP="00363954">
      <w:pPr>
        <w:jc w:val="both"/>
        <w:rPr>
          <w:b/>
          <w:bCs/>
        </w:rPr>
      </w:pPr>
      <w:bookmarkStart w:id="96" w:name="_Toc67292093"/>
      <w:bookmarkStart w:id="97" w:name="_Hlk67822291"/>
      <w:bookmarkEnd w:id="95"/>
    </w:p>
    <w:p w14:paraId="70A8E146" w14:textId="4B9DB2D3" w:rsidR="00602FAA" w:rsidRPr="00A96B0E" w:rsidRDefault="008C0106" w:rsidP="00571934">
      <w:pPr>
        <w:pStyle w:val="Akapitzlist"/>
        <w:numPr>
          <w:ilvl w:val="0"/>
          <w:numId w:val="32"/>
        </w:numPr>
        <w:jc w:val="both"/>
        <w:rPr>
          <w:b/>
          <w:bCs/>
        </w:rPr>
      </w:pPr>
      <w:r>
        <w:rPr>
          <w:b/>
          <w:bCs/>
        </w:rPr>
        <w:t xml:space="preserve">Wymagania </w:t>
      </w:r>
      <w:r w:rsidR="00602FAA" w:rsidRPr="00A96B0E">
        <w:rPr>
          <w:b/>
          <w:bCs/>
        </w:rPr>
        <w:t>prawne:</w:t>
      </w:r>
      <w:bookmarkEnd w:id="96"/>
    </w:p>
    <w:bookmarkEnd w:id="97"/>
    <w:p w14:paraId="7B6A55CA" w14:textId="77777777" w:rsidR="006A555C" w:rsidRPr="000803CC" w:rsidRDefault="006A555C" w:rsidP="006A555C">
      <w:pPr>
        <w:pStyle w:val="Akapitzlist"/>
        <w:tabs>
          <w:tab w:val="left" w:pos="284"/>
          <w:tab w:val="left" w:pos="2662"/>
        </w:tabs>
        <w:suppressAutoHyphens/>
        <w:overflowPunct w:val="0"/>
        <w:autoSpaceDE w:val="0"/>
        <w:autoSpaceDN w:val="0"/>
        <w:adjustRightInd w:val="0"/>
        <w:jc w:val="both"/>
        <w:rPr>
          <w:bCs/>
        </w:rPr>
      </w:pPr>
      <w:r w:rsidRPr="000803CC">
        <w:rPr>
          <w:bCs/>
        </w:rPr>
        <w:t xml:space="preserve">Przedmiot </w:t>
      </w:r>
      <w:r w:rsidRPr="00F55936">
        <w:rPr>
          <w:bCs/>
        </w:rPr>
        <w:t>zamówienia powinien być realizowany zgodnie z obowiązującymi przepisami prawa, w szczególności</w:t>
      </w:r>
      <w:r w:rsidRPr="000803CC">
        <w:rPr>
          <w:bCs/>
        </w:rPr>
        <w:t>:</w:t>
      </w:r>
    </w:p>
    <w:p w14:paraId="396A28D5" w14:textId="77777777" w:rsidR="006A555C" w:rsidRPr="009827AC" w:rsidRDefault="006A555C" w:rsidP="009E14A3">
      <w:pPr>
        <w:pStyle w:val="Akapitzlist"/>
        <w:numPr>
          <w:ilvl w:val="1"/>
          <w:numId w:val="75"/>
        </w:numPr>
        <w:ind w:left="1080"/>
        <w:jc w:val="both"/>
        <w:rPr>
          <w:rFonts w:eastAsiaTheme="minorHAnsi"/>
          <w:bCs/>
        </w:rPr>
      </w:pPr>
      <w:r w:rsidRPr="009827AC">
        <w:rPr>
          <w:rFonts w:eastAsiaTheme="minorHAnsi"/>
          <w:bCs/>
        </w:rPr>
        <w:t>Ustawa z dnia 09.06.2011r. – Prawo Geologiczne i Górnicze.</w:t>
      </w:r>
    </w:p>
    <w:p w14:paraId="38AD565C" w14:textId="77777777" w:rsidR="006A555C" w:rsidRPr="009827AC" w:rsidRDefault="006A555C" w:rsidP="009E14A3">
      <w:pPr>
        <w:pStyle w:val="Akapitzlist"/>
        <w:numPr>
          <w:ilvl w:val="1"/>
          <w:numId w:val="75"/>
        </w:numPr>
        <w:ind w:left="1080"/>
        <w:jc w:val="both"/>
        <w:rPr>
          <w:rFonts w:eastAsiaTheme="minorHAnsi"/>
          <w:bCs/>
        </w:rPr>
      </w:pPr>
      <w:r w:rsidRPr="009827AC">
        <w:rPr>
          <w:rFonts w:eastAsiaTheme="minorHAnsi"/>
          <w:bCs/>
        </w:rPr>
        <w:t>Rozporządzenie Ministra Energii z dnia 23 listopada 2016</w:t>
      </w:r>
      <w:r>
        <w:rPr>
          <w:rFonts w:eastAsiaTheme="minorHAnsi"/>
          <w:bCs/>
        </w:rPr>
        <w:t xml:space="preserve"> </w:t>
      </w:r>
      <w:r w:rsidRPr="009827AC">
        <w:rPr>
          <w:rFonts w:eastAsiaTheme="minorHAnsi"/>
          <w:bCs/>
        </w:rPr>
        <w:t>r. w sprawie szczegółowych wymagań dotyczących prowadzenia ruchu podziemnych zakładów górniczych</w:t>
      </w:r>
      <w:r>
        <w:rPr>
          <w:rFonts w:eastAsiaTheme="minorHAnsi"/>
          <w:bCs/>
        </w:rPr>
        <w:t>;</w:t>
      </w:r>
    </w:p>
    <w:p w14:paraId="6CD6DF3C" w14:textId="77777777" w:rsidR="006A555C" w:rsidRDefault="006A555C" w:rsidP="009E14A3">
      <w:pPr>
        <w:pStyle w:val="Akapitzlist"/>
        <w:numPr>
          <w:ilvl w:val="1"/>
          <w:numId w:val="75"/>
        </w:numPr>
        <w:ind w:left="1080"/>
        <w:jc w:val="both"/>
        <w:rPr>
          <w:rFonts w:eastAsiaTheme="minorHAnsi"/>
          <w:bCs/>
        </w:rPr>
      </w:pPr>
      <w:r>
        <w:rPr>
          <w:rFonts w:eastAsiaTheme="minorHAnsi"/>
          <w:bCs/>
        </w:rPr>
        <w:t>Rozporządzenie Ministra Środowiska z dnia 8  Grudnia 2017 w sprawie planów ruchu  zakładów górniczych;</w:t>
      </w:r>
    </w:p>
    <w:p w14:paraId="0A3EFC82" w14:textId="77777777" w:rsidR="006A555C" w:rsidRDefault="006A555C" w:rsidP="009E14A3">
      <w:pPr>
        <w:pStyle w:val="Akapitzlist"/>
        <w:numPr>
          <w:ilvl w:val="1"/>
          <w:numId w:val="75"/>
        </w:numPr>
        <w:ind w:left="1080"/>
        <w:jc w:val="both"/>
        <w:rPr>
          <w:rFonts w:eastAsiaTheme="minorHAnsi"/>
          <w:bCs/>
        </w:rPr>
      </w:pPr>
      <w:r w:rsidRPr="00F45C7A">
        <w:rPr>
          <w:rFonts w:eastAsiaTheme="minorHAnsi"/>
          <w:bCs/>
        </w:rPr>
        <w:t xml:space="preserve">Rozporządzenie Ministra </w:t>
      </w:r>
      <w:r>
        <w:rPr>
          <w:rFonts w:eastAsiaTheme="minorHAnsi"/>
          <w:bCs/>
        </w:rPr>
        <w:t>Ś</w:t>
      </w:r>
      <w:r w:rsidRPr="00F45C7A">
        <w:rPr>
          <w:rFonts w:eastAsiaTheme="minorHAnsi"/>
          <w:bCs/>
        </w:rPr>
        <w:t>rodowiska z dnia</w:t>
      </w:r>
      <w:r>
        <w:rPr>
          <w:rFonts w:eastAsiaTheme="minorHAnsi"/>
          <w:bCs/>
        </w:rPr>
        <w:t xml:space="preserve"> 8 grudnia 2013 w spawie zagrożeń naturalnych w zakładach górniczych; </w:t>
      </w:r>
    </w:p>
    <w:p w14:paraId="2D69B682" w14:textId="77777777" w:rsidR="006A555C" w:rsidRDefault="006A555C" w:rsidP="009E14A3">
      <w:pPr>
        <w:pStyle w:val="Akapitzlist"/>
        <w:numPr>
          <w:ilvl w:val="1"/>
          <w:numId w:val="75"/>
        </w:numPr>
        <w:ind w:left="1080"/>
        <w:jc w:val="both"/>
        <w:rPr>
          <w:rFonts w:eastAsiaTheme="minorHAnsi"/>
          <w:bCs/>
        </w:rPr>
      </w:pPr>
      <w:r w:rsidRPr="00134C41">
        <w:rPr>
          <w:rFonts w:eastAsiaTheme="minorHAnsi"/>
          <w:bCs/>
        </w:rPr>
        <w:t>Rozporządzenie Ministra Środowiska z dnia 28 października 2015 r. w sprawie dokumentacji mierniczo-geologiczne</w:t>
      </w:r>
      <w:r>
        <w:rPr>
          <w:rFonts w:eastAsiaTheme="minorHAnsi"/>
          <w:bCs/>
        </w:rPr>
        <w:t>j;</w:t>
      </w:r>
    </w:p>
    <w:p w14:paraId="4B8B644E" w14:textId="77777777" w:rsidR="006A555C" w:rsidRPr="009827AC" w:rsidRDefault="006A555C" w:rsidP="009E14A3">
      <w:pPr>
        <w:pStyle w:val="Akapitzlist"/>
        <w:numPr>
          <w:ilvl w:val="1"/>
          <w:numId w:val="75"/>
        </w:numPr>
        <w:ind w:left="1080"/>
        <w:jc w:val="both"/>
        <w:rPr>
          <w:rFonts w:eastAsiaTheme="minorHAnsi"/>
          <w:bCs/>
        </w:rPr>
      </w:pPr>
      <w:r w:rsidRPr="009827AC">
        <w:rPr>
          <w:rFonts w:eastAsiaTheme="minorHAnsi"/>
          <w:bCs/>
        </w:rPr>
        <w:t>Ustawa z dnia 30 czerwca 2000 roku Prawo własności przemysłowej</w:t>
      </w:r>
      <w:r>
        <w:rPr>
          <w:rFonts w:eastAsiaTheme="minorHAnsi"/>
          <w:bCs/>
        </w:rPr>
        <w:t>;</w:t>
      </w:r>
    </w:p>
    <w:p w14:paraId="3D93DE53" w14:textId="77777777" w:rsidR="006A555C" w:rsidRPr="009827AC" w:rsidRDefault="006A555C" w:rsidP="009E14A3">
      <w:pPr>
        <w:pStyle w:val="Akapitzlist"/>
        <w:numPr>
          <w:ilvl w:val="1"/>
          <w:numId w:val="75"/>
        </w:numPr>
        <w:ind w:left="1080"/>
        <w:jc w:val="both"/>
        <w:rPr>
          <w:rFonts w:eastAsiaTheme="minorHAnsi"/>
          <w:bCs/>
        </w:rPr>
      </w:pPr>
      <w:r w:rsidRPr="009827AC">
        <w:rPr>
          <w:rFonts w:eastAsiaTheme="minorHAnsi"/>
          <w:bCs/>
        </w:rPr>
        <w:t>Norm i innych obowiązujących regulacji dotyczących przedmiotu zamówienia.</w:t>
      </w:r>
      <w:r>
        <w:rPr>
          <w:rFonts w:eastAsiaTheme="minorHAnsi"/>
          <w:bCs/>
        </w:rPr>
        <w:t>;</w:t>
      </w:r>
    </w:p>
    <w:p w14:paraId="6CC4F5C2" w14:textId="77777777" w:rsidR="006A555C" w:rsidRPr="009827AC" w:rsidRDefault="006A555C" w:rsidP="009E14A3">
      <w:pPr>
        <w:pStyle w:val="Akapitzlist"/>
        <w:numPr>
          <w:ilvl w:val="1"/>
          <w:numId w:val="75"/>
        </w:numPr>
        <w:ind w:left="1080"/>
        <w:jc w:val="both"/>
        <w:rPr>
          <w:rFonts w:eastAsiaTheme="minorHAnsi"/>
          <w:bCs/>
        </w:rPr>
      </w:pPr>
      <w:r w:rsidRPr="009827AC">
        <w:rPr>
          <w:rFonts w:eastAsiaTheme="minorHAnsi"/>
          <w:bCs/>
        </w:rPr>
        <w:t>Pozostałych przepisów i obostrzeń dotyczących przedmiotu zamówienia.</w:t>
      </w:r>
    </w:p>
    <w:p w14:paraId="5B150AFC" w14:textId="77777777" w:rsidR="006A555C" w:rsidRPr="009827AC" w:rsidRDefault="006A555C" w:rsidP="006A555C">
      <w:pPr>
        <w:pStyle w:val="Akapitzlist"/>
        <w:ind w:left="0"/>
        <w:jc w:val="both"/>
        <w:rPr>
          <w:rFonts w:eastAsiaTheme="minorHAnsi"/>
          <w:bCs/>
        </w:rPr>
      </w:pPr>
    </w:p>
    <w:p w14:paraId="51535AF5" w14:textId="77777777" w:rsidR="006A555C" w:rsidRPr="009827AC" w:rsidRDefault="006A555C" w:rsidP="006A555C">
      <w:pPr>
        <w:pStyle w:val="Akapitzlist"/>
        <w:jc w:val="both"/>
        <w:rPr>
          <w:bCs/>
          <w:i/>
          <w:szCs w:val="22"/>
        </w:rPr>
      </w:pPr>
      <w:r w:rsidRPr="009827AC">
        <w:rPr>
          <w:bCs/>
          <w:i/>
          <w:szCs w:val="22"/>
          <w:u w:val="single"/>
        </w:rPr>
        <w:t>Uwaga:</w:t>
      </w:r>
      <w:r w:rsidRPr="009827AC">
        <w:rPr>
          <w:bCs/>
          <w:i/>
          <w:szCs w:val="22"/>
        </w:rPr>
        <w:t xml:space="preserve"> W przypadku zmian aktów prawnych, związanych z realizacją niniejszego zamówienia, przedmiot zamówienia musi spełniać uwarunkowania prawne, obowiązujące w okresie jego realizacji.</w:t>
      </w:r>
    </w:p>
    <w:p w14:paraId="0CD18C88" w14:textId="77777777" w:rsidR="00602FAA" w:rsidRPr="00DB08A8" w:rsidRDefault="00602FAA" w:rsidP="00A96B0E">
      <w:pPr>
        <w:jc w:val="both"/>
        <w:rPr>
          <w:b/>
          <w:lang w:val="cs-CZ"/>
        </w:rPr>
      </w:pPr>
    </w:p>
    <w:p w14:paraId="5E08FFA4" w14:textId="6932D9FF" w:rsidR="00602FAA" w:rsidRPr="006D1497" w:rsidRDefault="00602FAA" w:rsidP="00571934">
      <w:pPr>
        <w:pStyle w:val="Akapitzlist"/>
        <w:numPr>
          <w:ilvl w:val="0"/>
          <w:numId w:val="32"/>
        </w:numPr>
        <w:rPr>
          <w:b/>
          <w:bCs/>
        </w:rPr>
      </w:pPr>
      <w:bookmarkStart w:id="98" w:name="_Toc67292094"/>
      <w:bookmarkStart w:id="99" w:name="_Hlk67824211"/>
      <w:r w:rsidRPr="006D1497">
        <w:rPr>
          <w:b/>
          <w:bCs/>
        </w:rPr>
        <w:t>Wizja lokalna</w:t>
      </w:r>
      <w:bookmarkStart w:id="100" w:name="_Hlk67824164"/>
      <w:bookmarkEnd w:id="98"/>
      <w:r w:rsidR="002B2939" w:rsidRPr="006D1497">
        <w:rPr>
          <w:b/>
          <w:bCs/>
        </w:rPr>
        <w:t xml:space="preserve"> – nie</w:t>
      </w:r>
      <w:r w:rsidR="006A555C">
        <w:rPr>
          <w:b/>
          <w:bCs/>
        </w:rPr>
        <w:t>wymagana</w:t>
      </w:r>
    </w:p>
    <w:p w14:paraId="20C1CA2C" w14:textId="77777777" w:rsidR="00A36E71" w:rsidRPr="006D1497" w:rsidRDefault="00A36E71" w:rsidP="00207144">
      <w:pPr>
        <w:pStyle w:val="Akapitzlist"/>
        <w:jc w:val="both"/>
        <w:rPr>
          <w:i/>
          <w:iCs/>
        </w:rPr>
      </w:pPr>
    </w:p>
    <w:bookmarkEnd w:id="99"/>
    <w:p w14:paraId="427C0ACB" w14:textId="273BCEAC" w:rsidR="00602FAA" w:rsidRPr="006A555C" w:rsidRDefault="001F655F" w:rsidP="006A555C">
      <w:pPr>
        <w:pStyle w:val="Akapitzlist"/>
        <w:numPr>
          <w:ilvl w:val="0"/>
          <w:numId w:val="32"/>
        </w:numPr>
        <w:jc w:val="both"/>
        <w:rPr>
          <w:b/>
          <w:bCs/>
        </w:rPr>
      </w:pPr>
      <w:r w:rsidRPr="006A555C">
        <w:rPr>
          <w:b/>
          <w:bCs/>
        </w:rPr>
        <w:t>Opis przedmiotu zamówienia</w:t>
      </w:r>
      <w:r w:rsidR="00112408" w:rsidRPr="006A555C">
        <w:rPr>
          <w:b/>
          <w:bCs/>
        </w:rPr>
        <w:t>:</w:t>
      </w:r>
    </w:p>
    <w:p w14:paraId="6FA2FFC8" w14:textId="4EAAFE03" w:rsidR="00C02016" w:rsidRDefault="006A555C" w:rsidP="00FF45AA">
      <w:pPr>
        <w:ind w:left="360"/>
        <w:jc w:val="both"/>
        <w:rPr>
          <w:sz w:val="24"/>
          <w:szCs w:val="24"/>
        </w:rPr>
      </w:pPr>
      <w:r w:rsidRPr="00FF45AA">
        <w:rPr>
          <w:sz w:val="24"/>
          <w:szCs w:val="24"/>
        </w:rPr>
        <w:t>Przedmiotem zamówienia jest wykonanie dokumentacji pn. ,,Analiza i opracowanie hydrogeologiczne dla likwidowanego zakładu górniczego</w:t>
      </w:r>
      <w:r w:rsidR="005D3683">
        <w:rPr>
          <w:sz w:val="24"/>
          <w:szCs w:val="24"/>
        </w:rPr>
        <w:t xml:space="preserve"> </w:t>
      </w:r>
      <w:r w:rsidRPr="00FF45AA">
        <w:rPr>
          <w:sz w:val="24"/>
          <w:szCs w:val="24"/>
        </w:rPr>
        <w:t>- Oddział KWK w Likwidacji Ruch Wujek’’, w którym zostanie przeprowadzone porównanie wariantów zmiany sposobu odwadniania Ruchu</w:t>
      </w:r>
      <w:r w:rsidR="005D3683">
        <w:rPr>
          <w:sz w:val="24"/>
          <w:szCs w:val="24"/>
        </w:rPr>
        <w:t xml:space="preserve"> </w:t>
      </w:r>
      <w:r w:rsidRPr="00FF45AA">
        <w:rPr>
          <w:sz w:val="24"/>
          <w:szCs w:val="24"/>
        </w:rPr>
        <w:t>„Wujek”.</w:t>
      </w:r>
    </w:p>
    <w:p w14:paraId="6BEBD59A" w14:textId="77777777" w:rsidR="00FF45AA" w:rsidRPr="00FF45AA" w:rsidRDefault="00FF45AA" w:rsidP="00FF45AA">
      <w:pPr>
        <w:ind w:left="360"/>
        <w:jc w:val="both"/>
        <w:rPr>
          <w:sz w:val="24"/>
          <w:szCs w:val="24"/>
        </w:rPr>
      </w:pPr>
    </w:p>
    <w:p w14:paraId="41E49A11" w14:textId="77777777" w:rsidR="00FF45AA" w:rsidRPr="00FF45AA" w:rsidRDefault="00FF45AA" w:rsidP="009E14A3">
      <w:pPr>
        <w:widowControl w:val="0"/>
        <w:numPr>
          <w:ilvl w:val="0"/>
          <w:numId w:val="77"/>
        </w:numPr>
        <w:adjustRightInd w:val="0"/>
        <w:contextualSpacing/>
        <w:jc w:val="both"/>
        <w:textAlignment w:val="baseline"/>
        <w:outlineLvl w:val="2"/>
        <w:rPr>
          <w:rFonts w:eastAsia="Calibri"/>
          <w:bCs/>
          <w:sz w:val="24"/>
          <w:szCs w:val="24"/>
          <w:lang w:eastAsia="en-US"/>
        </w:rPr>
      </w:pPr>
      <w:r w:rsidRPr="00FF45AA">
        <w:rPr>
          <w:rFonts w:eastAsia="Calibri"/>
          <w:bCs/>
          <w:sz w:val="24"/>
          <w:szCs w:val="24"/>
          <w:lang w:eastAsia="en-US"/>
        </w:rPr>
        <w:t>Zakres opracowania obejmuje:</w:t>
      </w:r>
    </w:p>
    <w:p w14:paraId="79F745E1" w14:textId="68137ED2" w:rsidR="00FF45AA" w:rsidRPr="00FF45AA" w:rsidRDefault="00FF45AA" w:rsidP="00FF45AA">
      <w:pPr>
        <w:ind w:left="360"/>
        <w:contextualSpacing/>
        <w:jc w:val="both"/>
        <w:outlineLvl w:val="2"/>
        <w:rPr>
          <w:rFonts w:eastAsia="Calibri"/>
          <w:bCs/>
          <w:sz w:val="24"/>
          <w:szCs w:val="24"/>
          <w:lang w:eastAsia="en-US"/>
        </w:rPr>
      </w:pPr>
      <w:r w:rsidRPr="00FF45AA">
        <w:rPr>
          <w:rFonts w:eastAsia="Calibri"/>
          <w:bCs/>
          <w:sz w:val="24"/>
          <w:szCs w:val="24"/>
          <w:lang w:eastAsia="en-US"/>
        </w:rPr>
        <w:t>Etap 1.</w:t>
      </w:r>
    </w:p>
    <w:p w14:paraId="356F827A" w14:textId="11A5D1C4" w:rsidR="00FF45AA" w:rsidRPr="00FF45AA" w:rsidRDefault="00FF45AA" w:rsidP="009E14A3">
      <w:pPr>
        <w:widowControl w:val="0"/>
        <w:numPr>
          <w:ilvl w:val="0"/>
          <w:numId w:val="76"/>
        </w:numPr>
        <w:adjustRightInd w:val="0"/>
        <w:contextualSpacing/>
        <w:jc w:val="both"/>
        <w:textAlignment w:val="baseline"/>
        <w:rPr>
          <w:rFonts w:eastAsia="Calibri"/>
          <w:bCs/>
          <w:sz w:val="24"/>
          <w:szCs w:val="24"/>
          <w:lang w:eastAsia="en-US"/>
        </w:rPr>
      </w:pPr>
      <w:r w:rsidRPr="00FF45AA">
        <w:rPr>
          <w:rFonts w:eastAsia="Calibri"/>
          <w:bCs/>
          <w:sz w:val="24"/>
          <w:szCs w:val="24"/>
          <w:lang w:eastAsia="en-US"/>
        </w:rPr>
        <w:t>Analizę wariantową rozwiązań technicznych w zakresie odprowadzania wody z</w:t>
      </w:r>
      <w:r>
        <w:rPr>
          <w:rFonts w:eastAsia="Calibri"/>
          <w:bCs/>
          <w:sz w:val="24"/>
          <w:szCs w:val="24"/>
          <w:lang w:eastAsia="en-US"/>
        </w:rPr>
        <w:t> </w:t>
      </w:r>
      <w:r w:rsidRPr="00FF45AA">
        <w:rPr>
          <w:rFonts w:eastAsia="Calibri"/>
          <w:bCs/>
          <w:sz w:val="24"/>
          <w:szCs w:val="24"/>
          <w:lang w:eastAsia="en-US"/>
        </w:rPr>
        <w:t>poziomu 370 m</w:t>
      </w:r>
      <w:r w:rsidRPr="00FF45AA">
        <w:rPr>
          <w:rFonts w:ascii="Tahoma" w:eastAsia="Calibri" w:hAnsi="Tahoma" w:cs="Tahoma"/>
          <w:bCs/>
          <w:sz w:val="24"/>
          <w:szCs w:val="24"/>
          <w:lang w:eastAsia="en-US"/>
        </w:rPr>
        <w:t xml:space="preserve"> </w:t>
      </w:r>
      <w:r w:rsidRPr="00FF45AA">
        <w:rPr>
          <w:rFonts w:eastAsia="Calibri"/>
          <w:bCs/>
          <w:sz w:val="24"/>
          <w:szCs w:val="24"/>
          <w:lang w:eastAsia="en-US"/>
        </w:rPr>
        <w:t xml:space="preserve">do PGG S.A. KWK </w:t>
      </w:r>
      <w:proofErr w:type="spellStart"/>
      <w:r w:rsidRPr="00FF45AA">
        <w:rPr>
          <w:rFonts w:eastAsia="Calibri"/>
          <w:bCs/>
          <w:sz w:val="24"/>
          <w:szCs w:val="24"/>
          <w:lang w:eastAsia="en-US"/>
        </w:rPr>
        <w:t>Murcki-Staszic</w:t>
      </w:r>
      <w:proofErr w:type="spellEnd"/>
      <w:r w:rsidRPr="00FF45AA">
        <w:rPr>
          <w:rFonts w:eastAsia="Calibri"/>
          <w:bCs/>
          <w:sz w:val="24"/>
          <w:szCs w:val="24"/>
          <w:lang w:eastAsia="en-US"/>
        </w:rPr>
        <w:t xml:space="preserve"> (wskazanych punktów granicznych w wyrobiskach podziemnych) </w:t>
      </w:r>
    </w:p>
    <w:p w14:paraId="11ED429D" w14:textId="77777777" w:rsidR="00FF45AA" w:rsidRPr="00FF45AA" w:rsidRDefault="00FF45AA" w:rsidP="009E14A3">
      <w:pPr>
        <w:widowControl w:val="0"/>
        <w:numPr>
          <w:ilvl w:val="0"/>
          <w:numId w:val="76"/>
        </w:numPr>
        <w:adjustRightInd w:val="0"/>
        <w:jc w:val="both"/>
        <w:textAlignment w:val="baseline"/>
        <w:rPr>
          <w:rFonts w:eastAsia="Calibri"/>
          <w:bCs/>
          <w:sz w:val="24"/>
          <w:szCs w:val="24"/>
          <w:lang w:eastAsia="en-US"/>
        </w:rPr>
      </w:pPr>
      <w:r w:rsidRPr="00FF45AA">
        <w:rPr>
          <w:rFonts w:eastAsia="Calibri"/>
          <w:bCs/>
          <w:sz w:val="24"/>
          <w:szCs w:val="24"/>
          <w:lang w:eastAsia="en-US"/>
        </w:rPr>
        <w:t>Ocenę i porównanie wariantów w oparciu o:</w:t>
      </w:r>
    </w:p>
    <w:p w14:paraId="56212EAA" w14:textId="77777777" w:rsidR="00FF45AA" w:rsidRPr="00FF45AA" w:rsidRDefault="00FF45AA" w:rsidP="009E14A3">
      <w:pPr>
        <w:widowControl w:val="0"/>
        <w:numPr>
          <w:ilvl w:val="1"/>
          <w:numId w:val="76"/>
        </w:numPr>
        <w:adjustRightInd w:val="0"/>
        <w:ind w:left="993"/>
        <w:jc w:val="both"/>
        <w:textAlignment w:val="baseline"/>
        <w:rPr>
          <w:rFonts w:eastAsia="Calibri"/>
          <w:bCs/>
          <w:sz w:val="24"/>
          <w:szCs w:val="24"/>
          <w:lang w:eastAsia="en-US"/>
        </w:rPr>
      </w:pPr>
      <w:r w:rsidRPr="00FF45AA">
        <w:rPr>
          <w:rFonts w:eastAsia="Calibri"/>
          <w:bCs/>
          <w:sz w:val="24"/>
          <w:szCs w:val="24"/>
          <w:lang w:eastAsia="en-US"/>
        </w:rPr>
        <w:t>kryterium oddziaływania na środowisko,</w:t>
      </w:r>
    </w:p>
    <w:p w14:paraId="52082159" w14:textId="77777777" w:rsidR="00FF45AA" w:rsidRPr="00FF45AA" w:rsidRDefault="00FF45AA" w:rsidP="009E14A3">
      <w:pPr>
        <w:widowControl w:val="0"/>
        <w:numPr>
          <w:ilvl w:val="1"/>
          <w:numId w:val="76"/>
        </w:numPr>
        <w:adjustRightInd w:val="0"/>
        <w:ind w:left="993"/>
        <w:jc w:val="both"/>
        <w:textAlignment w:val="baseline"/>
        <w:rPr>
          <w:rFonts w:eastAsia="Calibri"/>
          <w:bCs/>
          <w:sz w:val="24"/>
          <w:szCs w:val="24"/>
          <w:lang w:eastAsia="en-US"/>
        </w:rPr>
      </w:pPr>
      <w:r w:rsidRPr="00FF45AA">
        <w:rPr>
          <w:rFonts w:eastAsia="Calibri"/>
          <w:bCs/>
          <w:sz w:val="24"/>
          <w:szCs w:val="24"/>
          <w:lang w:eastAsia="en-US"/>
        </w:rPr>
        <w:t xml:space="preserve">kryterium kosztowe– całkowity koszt posiadania i eksploatacji (TCO – Total </w:t>
      </w:r>
      <w:proofErr w:type="spellStart"/>
      <w:r w:rsidRPr="00FF45AA">
        <w:rPr>
          <w:rFonts w:eastAsia="Calibri"/>
          <w:bCs/>
          <w:sz w:val="24"/>
          <w:szCs w:val="24"/>
          <w:lang w:eastAsia="en-US"/>
        </w:rPr>
        <w:t>Cost</w:t>
      </w:r>
      <w:proofErr w:type="spellEnd"/>
      <w:r w:rsidRPr="00FF45AA">
        <w:rPr>
          <w:rFonts w:eastAsia="Calibri"/>
          <w:bCs/>
          <w:sz w:val="24"/>
          <w:szCs w:val="24"/>
          <w:lang w:eastAsia="en-US"/>
        </w:rPr>
        <w:t xml:space="preserve"> of </w:t>
      </w:r>
      <w:proofErr w:type="spellStart"/>
      <w:r w:rsidRPr="00FF45AA">
        <w:rPr>
          <w:rFonts w:eastAsia="Calibri"/>
          <w:bCs/>
          <w:sz w:val="24"/>
          <w:szCs w:val="24"/>
          <w:lang w:eastAsia="en-US"/>
        </w:rPr>
        <w:t>Ownership</w:t>
      </w:r>
      <w:proofErr w:type="spellEnd"/>
      <w:r w:rsidRPr="00FF45AA">
        <w:rPr>
          <w:rFonts w:eastAsia="Calibri"/>
          <w:bCs/>
          <w:sz w:val="24"/>
          <w:szCs w:val="24"/>
          <w:lang w:eastAsia="en-US"/>
        </w:rPr>
        <w:t>),</w:t>
      </w:r>
    </w:p>
    <w:p w14:paraId="1CF43B43" w14:textId="77777777" w:rsidR="00FF45AA" w:rsidRPr="00FF45AA" w:rsidRDefault="00FF45AA" w:rsidP="009E14A3">
      <w:pPr>
        <w:widowControl w:val="0"/>
        <w:numPr>
          <w:ilvl w:val="1"/>
          <w:numId w:val="76"/>
        </w:numPr>
        <w:adjustRightInd w:val="0"/>
        <w:ind w:left="993"/>
        <w:jc w:val="both"/>
        <w:textAlignment w:val="baseline"/>
        <w:rPr>
          <w:rFonts w:eastAsia="Calibri"/>
          <w:bCs/>
          <w:sz w:val="24"/>
          <w:szCs w:val="24"/>
          <w:lang w:eastAsia="en-US"/>
        </w:rPr>
      </w:pPr>
      <w:r w:rsidRPr="00FF45AA">
        <w:rPr>
          <w:rFonts w:eastAsia="Calibri"/>
          <w:bCs/>
          <w:sz w:val="24"/>
          <w:szCs w:val="24"/>
          <w:lang w:eastAsia="en-US"/>
        </w:rPr>
        <w:t>wskazanie rozwiązania optymalnego.</w:t>
      </w:r>
    </w:p>
    <w:p w14:paraId="0DE0873F" w14:textId="77777777" w:rsidR="00FF45AA" w:rsidRDefault="00FF45AA" w:rsidP="00FF45AA">
      <w:pPr>
        <w:jc w:val="both"/>
        <w:rPr>
          <w:rFonts w:eastAsia="Calibri"/>
          <w:bCs/>
          <w:sz w:val="24"/>
          <w:szCs w:val="24"/>
          <w:lang w:eastAsia="en-US"/>
        </w:rPr>
      </w:pPr>
    </w:p>
    <w:p w14:paraId="626F43DD" w14:textId="03F29F93" w:rsidR="00FF45AA" w:rsidRPr="00FF45AA" w:rsidRDefault="00FF45AA" w:rsidP="00FF45AA">
      <w:pPr>
        <w:jc w:val="both"/>
        <w:rPr>
          <w:rFonts w:eastAsia="Calibri"/>
          <w:bCs/>
          <w:sz w:val="24"/>
          <w:szCs w:val="24"/>
          <w:lang w:eastAsia="en-US"/>
        </w:rPr>
      </w:pPr>
      <w:r>
        <w:rPr>
          <w:rFonts w:eastAsia="Calibri"/>
          <w:bCs/>
          <w:sz w:val="24"/>
          <w:szCs w:val="24"/>
          <w:lang w:eastAsia="en-US"/>
        </w:rPr>
        <w:t>Etap</w:t>
      </w:r>
      <w:r w:rsidRPr="00FF45AA">
        <w:rPr>
          <w:rFonts w:eastAsia="Calibri"/>
          <w:bCs/>
          <w:sz w:val="24"/>
          <w:szCs w:val="24"/>
          <w:lang w:eastAsia="en-US"/>
        </w:rPr>
        <w:t xml:space="preserve"> 2</w:t>
      </w:r>
    </w:p>
    <w:p w14:paraId="618B6394" w14:textId="669DA27D" w:rsidR="00FF45AA" w:rsidRPr="00FF45AA" w:rsidRDefault="00FF45AA" w:rsidP="009E14A3">
      <w:pPr>
        <w:widowControl w:val="0"/>
        <w:numPr>
          <w:ilvl w:val="0"/>
          <w:numId w:val="80"/>
        </w:numPr>
        <w:adjustRightInd w:val="0"/>
        <w:jc w:val="both"/>
        <w:textAlignment w:val="baseline"/>
        <w:rPr>
          <w:rFonts w:eastAsia="Calibri"/>
          <w:bCs/>
          <w:sz w:val="24"/>
          <w:szCs w:val="24"/>
          <w:lang w:eastAsia="en-US"/>
        </w:rPr>
      </w:pPr>
      <w:r w:rsidRPr="00FF45AA">
        <w:rPr>
          <w:rFonts w:eastAsia="Calibri"/>
          <w:bCs/>
          <w:sz w:val="24"/>
          <w:szCs w:val="24"/>
          <w:lang w:eastAsia="en-US"/>
        </w:rPr>
        <w:t>Analizę wariantową rozwiązań technicznych w zakresie odprowadzania wody z</w:t>
      </w:r>
      <w:r>
        <w:rPr>
          <w:rFonts w:eastAsia="Calibri"/>
          <w:bCs/>
          <w:sz w:val="24"/>
          <w:szCs w:val="24"/>
          <w:lang w:eastAsia="en-US"/>
        </w:rPr>
        <w:t> </w:t>
      </w:r>
      <w:r w:rsidRPr="00FF45AA">
        <w:rPr>
          <w:rFonts w:eastAsia="Calibri"/>
          <w:bCs/>
          <w:sz w:val="24"/>
          <w:szCs w:val="24"/>
          <w:lang w:eastAsia="en-US"/>
        </w:rPr>
        <w:t xml:space="preserve">poziomu 60 m </w:t>
      </w:r>
    </w:p>
    <w:p w14:paraId="3B780CFE" w14:textId="77777777" w:rsidR="00FF45AA" w:rsidRPr="00FF45AA" w:rsidRDefault="00FF45AA" w:rsidP="009E14A3">
      <w:pPr>
        <w:widowControl w:val="0"/>
        <w:numPr>
          <w:ilvl w:val="0"/>
          <w:numId w:val="80"/>
        </w:numPr>
        <w:adjustRightInd w:val="0"/>
        <w:jc w:val="both"/>
        <w:textAlignment w:val="baseline"/>
        <w:rPr>
          <w:rFonts w:eastAsia="Calibri"/>
          <w:bCs/>
          <w:sz w:val="24"/>
          <w:szCs w:val="24"/>
          <w:lang w:eastAsia="en-US"/>
        </w:rPr>
      </w:pPr>
      <w:r w:rsidRPr="00FF45AA">
        <w:rPr>
          <w:rFonts w:eastAsia="Calibri"/>
          <w:bCs/>
          <w:sz w:val="24"/>
          <w:szCs w:val="24"/>
          <w:lang w:eastAsia="en-US"/>
        </w:rPr>
        <w:t>Ocenę i porównanie wariantów w oparciu o:</w:t>
      </w:r>
    </w:p>
    <w:p w14:paraId="07973927" w14:textId="77777777" w:rsidR="00FF45AA" w:rsidRPr="00FF45AA" w:rsidRDefault="00FF45AA" w:rsidP="009E14A3">
      <w:pPr>
        <w:widowControl w:val="0"/>
        <w:numPr>
          <w:ilvl w:val="1"/>
          <w:numId w:val="76"/>
        </w:numPr>
        <w:adjustRightInd w:val="0"/>
        <w:ind w:left="993"/>
        <w:jc w:val="both"/>
        <w:textAlignment w:val="baseline"/>
        <w:rPr>
          <w:rFonts w:eastAsia="Calibri"/>
          <w:bCs/>
          <w:sz w:val="24"/>
          <w:szCs w:val="24"/>
          <w:lang w:eastAsia="en-US"/>
        </w:rPr>
      </w:pPr>
      <w:r w:rsidRPr="00FF45AA">
        <w:rPr>
          <w:rFonts w:eastAsia="Calibri"/>
          <w:bCs/>
          <w:sz w:val="24"/>
          <w:szCs w:val="24"/>
          <w:lang w:eastAsia="en-US"/>
        </w:rPr>
        <w:t>kryterium oddziaływania na środowisko,</w:t>
      </w:r>
    </w:p>
    <w:p w14:paraId="4F784E94" w14:textId="77777777" w:rsidR="00FF45AA" w:rsidRPr="00FF45AA" w:rsidRDefault="00FF45AA" w:rsidP="009E14A3">
      <w:pPr>
        <w:widowControl w:val="0"/>
        <w:numPr>
          <w:ilvl w:val="1"/>
          <w:numId w:val="76"/>
        </w:numPr>
        <w:adjustRightInd w:val="0"/>
        <w:ind w:left="993"/>
        <w:jc w:val="both"/>
        <w:textAlignment w:val="baseline"/>
        <w:rPr>
          <w:rFonts w:eastAsia="Calibri"/>
          <w:bCs/>
          <w:sz w:val="24"/>
          <w:szCs w:val="24"/>
          <w:lang w:eastAsia="en-US"/>
        </w:rPr>
      </w:pPr>
      <w:r w:rsidRPr="00FF45AA">
        <w:rPr>
          <w:rFonts w:eastAsia="Calibri"/>
          <w:bCs/>
          <w:sz w:val="24"/>
          <w:szCs w:val="24"/>
          <w:lang w:eastAsia="en-US"/>
        </w:rPr>
        <w:t xml:space="preserve">kryterium kosztowe– całkowity koszt posiadania i eksploatacji (TCO – Total </w:t>
      </w:r>
      <w:proofErr w:type="spellStart"/>
      <w:r w:rsidRPr="00FF45AA">
        <w:rPr>
          <w:rFonts w:eastAsia="Calibri"/>
          <w:bCs/>
          <w:sz w:val="24"/>
          <w:szCs w:val="24"/>
          <w:lang w:eastAsia="en-US"/>
        </w:rPr>
        <w:t>Cost</w:t>
      </w:r>
      <w:proofErr w:type="spellEnd"/>
      <w:r w:rsidRPr="00FF45AA">
        <w:rPr>
          <w:rFonts w:eastAsia="Calibri"/>
          <w:bCs/>
          <w:sz w:val="24"/>
          <w:szCs w:val="24"/>
          <w:lang w:eastAsia="en-US"/>
        </w:rPr>
        <w:t xml:space="preserve"> of </w:t>
      </w:r>
      <w:proofErr w:type="spellStart"/>
      <w:r w:rsidRPr="00FF45AA">
        <w:rPr>
          <w:rFonts w:eastAsia="Calibri"/>
          <w:bCs/>
          <w:sz w:val="24"/>
          <w:szCs w:val="24"/>
          <w:lang w:eastAsia="en-US"/>
        </w:rPr>
        <w:t>Ownership</w:t>
      </w:r>
      <w:proofErr w:type="spellEnd"/>
      <w:r w:rsidRPr="00FF45AA">
        <w:rPr>
          <w:rFonts w:eastAsia="Calibri"/>
          <w:bCs/>
          <w:sz w:val="24"/>
          <w:szCs w:val="24"/>
          <w:lang w:eastAsia="en-US"/>
        </w:rPr>
        <w:t>),</w:t>
      </w:r>
    </w:p>
    <w:p w14:paraId="556B738F" w14:textId="77777777" w:rsidR="00FF45AA" w:rsidRPr="00FF45AA" w:rsidRDefault="00FF45AA" w:rsidP="009E14A3">
      <w:pPr>
        <w:widowControl w:val="0"/>
        <w:numPr>
          <w:ilvl w:val="1"/>
          <w:numId w:val="76"/>
        </w:numPr>
        <w:adjustRightInd w:val="0"/>
        <w:ind w:left="993"/>
        <w:jc w:val="both"/>
        <w:textAlignment w:val="baseline"/>
        <w:rPr>
          <w:rFonts w:eastAsia="Calibri"/>
          <w:bCs/>
          <w:sz w:val="24"/>
          <w:szCs w:val="24"/>
          <w:lang w:eastAsia="en-US"/>
        </w:rPr>
      </w:pPr>
      <w:r w:rsidRPr="00FF45AA">
        <w:rPr>
          <w:rFonts w:eastAsia="Calibri"/>
          <w:bCs/>
          <w:sz w:val="24"/>
          <w:szCs w:val="24"/>
          <w:lang w:eastAsia="en-US"/>
        </w:rPr>
        <w:t>wskazanie rozwiązania optymalnego.</w:t>
      </w:r>
    </w:p>
    <w:p w14:paraId="163D0F17" w14:textId="77777777" w:rsidR="00FF45AA" w:rsidRPr="00FF45AA" w:rsidRDefault="00FF45AA" w:rsidP="009E14A3">
      <w:pPr>
        <w:widowControl w:val="0"/>
        <w:numPr>
          <w:ilvl w:val="0"/>
          <w:numId w:val="80"/>
        </w:numPr>
        <w:adjustRightInd w:val="0"/>
        <w:jc w:val="both"/>
        <w:textAlignment w:val="baseline"/>
        <w:rPr>
          <w:rFonts w:eastAsia="Calibri"/>
          <w:bCs/>
          <w:sz w:val="24"/>
          <w:szCs w:val="24"/>
          <w:lang w:eastAsia="en-US"/>
        </w:rPr>
      </w:pPr>
      <w:r w:rsidRPr="00FF45AA">
        <w:rPr>
          <w:rFonts w:eastAsia="Calibri"/>
          <w:bCs/>
          <w:sz w:val="24"/>
          <w:szCs w:val="24"/>
          <w:lang w:eastAsia="en-US"/>
        </w:rPr>
        <w:t>Przedstawienie ogólnych wytycznych do projektów likwidacji szybów Oddziału KWK w likwidacji Ruch „Wujek”, ze szczególnym uwzględnieniem:</w:t>
      </w:r>
    </w:p>
    <w:p w14:paraId="3F78AC8A" w14:textId="77777777" w:rsidR="00FF45AA" w:rsidRPr="00FF45AA" w:rsidRDefault="00FF45AA" w:rsidP="009E14A3">
      <w:pPr>
        <w:widowControl w:val="0"/>
        <w:numPr>
          <w:ilvl w:val="1"/>
          <w:numId w:val="76"/>
        </w:numPr>
        <w:adjustRightInd w:val="0"/>
        <w:ind w:left="993"/>
        <w:jc w:val="both"/>
        <w:textAlignment w:val="baseline"/>
        <w:rPr>
          <w:rFonts w:eastAsia="Calibri"/>
          <w:bCs/>
          <w:sz w:val="24"/>
          <w:szCs w:val="24"/>
          <w:lang w:eastAsia="en-US"/>
        </w:rPr>
      </w:pPr>
      <w:r w:rsidRPr="00FF45AA">
        <w:rPr>
          <w:rFonts w:eastAsia="Calibri"/>
          <w:bCs/>
          <w:sz w:val="24"/>
          <w:szCs w:val="24"/>
          <w:lang w:eastAsia="en-US"/>
        </w:rPr>
        <w:t>konstrukcji kolumny zasypowej;</w:t>
      </w:r>
    </w:p>
    <w:p w14:paraId="137FF30B" w14:textId="77777777" w:rsidR="00FF45AA" w:rsidRPr="00FF45AA" w:rsidRDefault="00FF45AA" w:rsidP="009E14A3">
      <w:pPr>
        <w:widowControl w:val="0"/>
        <w:numPr>
          <w:ilvl w:val="1"/>
          <w:numId w:val="76"/>
        </w:numPr>
        <w:adjustRightInd w:val="0"/>
        <w:ind w:left="993"/>
        <w:jc w:val="both"/>
        <w:textAlignment w:val="baseline"/>
        <w:rPr>
          <w:rFonts w:eastAsia="Calibri"/>
          <w:bCs/>
          <w:sz w:val="24"/>
          <w:szCs w:val="24"/>
          <w:lang w:eastAsia="en-US"/>
        </w:rPr>
      </w:pPr>
      <w:r w:rsidRPr="00FF45AA">
        <w:rPr>
          <w:rFonts w:eastAsia="Calibri"/>
          <w:bCs/>
          <w:sz w:val="24"/>
          <w:szCs w:val="24"/>
          <w:lang w:eastAsia="en-US"/>
        </w:rPr>
        <w:t>rozmieszczenia korków izolacyjnych;</w:t>
      </w:r>
    </w:p>
    <w:p w14:paraId="2E9B965C" w14:textId="73B4DEC3" w:rsidR="00FF45AA" w:rsidRDefault="00FF45AA" w:rsidP="009E14A3">
      <w:pPr>
        <w:widowControl w:val="0"/>
        <w:numPr>
          <w:ilvl w:val="1"/>
          <w:numId w:val="76"/>
        </w:numPr>
        <w:adjustRightInd w:val="0"/>
        <w:ind w:left="993"/>
        <w:jc w:val="both"/>
        <w:textAlignment w:val="baseline"/>
        <w:rPr>
          <w:rFonts w:eastAsia="Calibri"/>
          <w:bCs/>
          <w:sz w:val="24"/>
          <w:szCs w:val="24"/>
          <w:lang w:eastAsia="en-US"/>
        </w:rPr>
      </w:pPr>
      <w:r w:rsidRPr="00FF45AA">
        <w:rPr>
          <w:rFonts w:eastAsia="Calibri"/>
          <w:bCs/>
          <w:sz w:val="24"/>
          <w:szCs w:val="24"/>
          <w:lang w:eastAsia="en-US"/>
        </w:rPr>
        <w:t>określenia zakresu wymaganych parametrów materiałów zasypowych w</w:t>
      </w:r>
      <w:r>
        <w:rPr>
          <w:rFonts w:eastAsia="Calibri"/>
          <w:bCs/>
          <w:sz w:val="24"/>
          <w:szCs w:val="24"/>
          <w:lang w:eastAsia="en-US"/>
        </w:rPr>
        <w:t> </w:t>
      </w:r>
      <w:r w:rsidRPr="00FF45AA">
        <w:rPr>
          <w:rFonts w:eastAsia="Calibri"/>
          <w:bCs/>
          <w:sz w:val="24"/>
          <w:szCs w:val="24"/>
          <w:lang w:eastAsia="en-US"/>
        </w:rPr>
        <w:t>poszczególnych warstwach kolumn zasypowych, wynikających z przyjętych wariantów odprowadzania wody;</w:t>
      </w:r>
    </w:p>
    <w:p w14:paraId="3A29E864" w14:textId="77777777" w:rsidR="005D3683" w:rsidRPr="005D3683" w:rsidRDefault="005D3683" w:rsidP="005D3683">
      <w:pPr>
        <w:jc w:val="both"/>
        <w:rPr>
          <w:rFonts w:eastAsia="Calibri"/>
          <w:bCs/>
          <w:i/>
          <w:iCs/>
          <w:sz w:val="24"/>
          <w:szCs w:val="24"/>
          <w:lang w:eastAsia="en-US"/>
        </w:rPr>
      </w:pPr>
      <w:r w:rsidRPr="005D3683">
        <w:rPr>
          <w:rFonts w:eastAsia="Calibri"/>
          <w:bCs/>
          <w:i/>
          <w:iCs/>
          <w:sz w:val="24"/>
          <w:szCs w:val="24"/>
          <w:lang w:eastAsia="en-US"/>
        </w:rPr>
        <w:t>Uwaga: Wykonawca zobowiązany jest do uwzględnienia zarówno scenariusza zachowania dopływu wód z poziomu 60 m</w:t>
      </w:r>
      <w:r w:rsidRPr="005D3683">
        <w:rPr>
          <w:sz w:val="24"/>
          <w:szCs w:val="24"/>
        </w:rPr>
        <w:t xml:space="preserve"> </w:t>
      </w:r>
      <w:r w:rsidRPr="005D3683">
        <w:rPr>
          <w:rFonts w:eastAsia="Calibri"/>
          <w:bCs/>
          <w:i/>
          <w:iCs/>
          <w:sz w:val="24"/>
          <w:szCs w:val="24"/>
          <w:lang w:eastAsia="en-US"/>
        </w:rPr>
        <w:t>do poziomu 370  m , jak i scenariusza braku takiego dopływu. Ostateczne rozstrzygnięcie w zakresie wyboru docelowego wariantu zostanie dokonane na podstawie szczegółowych ustaleń w ramach Etapu 2.</w:t>
      </w:r>
    </w:p>
    <w:p w14:paraId="14C27BFC" w14:textId="77777777" w:rsidR="00FF45AA" w:rsidRPr="005D3683" w:rsidRDefault="00FF45AA" w:rsidP="00FF45AA">
      <w:pPr>
        <w:widowControl w:val="0"/>
        <w:adjustRightInd w:val="0"/>
        <w:ind w:left="993"/>
        <w:jc w:val="both"/>
        <w:textAlignment w:val="baseline"/>
        <w:rPr>
          <w:rFonts w:eastAsia="Calibri"/>
          <w:bCs/>
          <w:sz w:val="24"/>
          <w:szCs w:val="24"/>
          <w:lang w:eastAsia="en-US"/>
        </w:rPr>
      </w:pPr>
    </w:p>
    <w:p w14:paraId="21E40517" w14:textId="77777777" w:rsidR="00FF45AA" w:rsidRPr="00FF45AA" w:rsidRDefault="00FF45AA" w:rsidP="009E14A3">
      <w:pPr>
        <w:widowControl w:val="0"/>
        <w:numPr>
          <w:ilvl w:val="0"/>
          <w:numId w:val="77"/>
        </w:numPr>
        <w:adjustRightInd w:val="0"/>
        <w:contextualSpacing/>
        <w:jc w:val="both"/>
        <w:textAlignment w:val="baseline"/>
        <w:outlineLvl w:val="2"/>
        <w:rPr>
          <w:rFonts w:eastAsia="Calibri"/>
          <w:bCs/>
          <w:sz w:val="24"/>
          <w:szCs w:val="24"/>
          <w:lang w:eastAsia="en-US"/>
        </w:rPr>
      </w:pPr>
      <w:r w:rsidRPr="00FF45AA">
        <w:rPr>
          <w:rFonts w:eastAsia="Calibri"/>
          <w:bCs/>
          <w:sz w:val="24"/>
          <w:szCs w:val="24"/>
          <w:lang w:eastAsia="en-US"/>
        </w:rPr>
        <w:t>Charakterystyka analizowanych wariantów</w:t>
      </w:r>
    </w:p>
    <w:p w14:paraId="43A409A3" w14:textId="77777777" w:rsidR="00FF45AA" w:rsidRPr="00FF45AA" w:rsidRDefault="00FF45AA" w:rsidP="00FF45AA">
      <w:pPr>
        <w:widowControl w:val="0"/>
        <w:adjustRightInd w:val="0"/>
        <w:jc w:val="both"/>
        <w:textAlignment w:val="baseline"/>
        <w:rPr>
          <w:rFonts w:eastAsia="Calibri"/>
          <w:bCs/>
          <w:sz w:val="24"/>
          <w:szCs w:val="24"/>
          <w:lang w:eastAsia="en-US"/>
        </w:rPr>
      </w:pPr>
      <w:r w:rsidRPr="00FF45AA">
        <w:rPr>
          <w:rFonts w:eastAsia="Calibri"/>
          <w:bCs/>
          <w:sz w:val="24"/>
          <w:szCs w:val="24"/>
          <w:lang w:eastAsia="en-US"/>
        </w:rPr>
        <w:t>Wykonawca zobowiązany jest do przeprowadzenia szczegółowej analizy dla następujących wariantów:</w:t>
      </w:r>
    </w:p>
    <w:p w14:paraId="6FC16DAA" w14:textId="77777777" w:rsidR="00FF45AA" w:rsidRPr="00FF45AA" w:rsidRDefault="00FF45AA" w:rsidP="009E14A3">
      <w:pPr>
        <w:widowControl w:val="0"/>
        <w:numPr>
          <w:ilvl w:val="1"/>
          <w:numId w:val="77"/>
        </w:numPr>
        <w:adjustRightInd w:val="0"/>
        <w:contextualSpacing/>
        <w:jc w:val="both"/>
        <w:textAlignment w:val="baseline"/>
        <w:rPr>
          <w:rFonts w:eastAsia="Calibri"/>
          <w:bCs/>
          <w:sz w:val="24"/>
          <w:szCs w:val="24"/>
          <w:lang w:eastAsia="en-US"/>
        </w:rPr>
      </w:pPr>
      <w:r w:rsidRPr="00FF45AA">
        <w:rPr>
          <w:rFonts w:eastAsia="Calibri"/>
          <w:bCs/>
          <w:sz w:val="24"/>
          <w:szCs w:val="24"/>
          <w:lang w:eastAsia="en-US"/>
        </w:rPr>
        <w:t xml:space="preserve">Odprowadzenie wody z poziomu 370 m </w:t>
      </w:r>
      <w:bookmarkStart w:id="101" w:name="_Hlk237007804"/>
      <w:r w:rsidRPr="00FF45AA">
        <w:rPr>
          <w:rFonts w:eastAsia="Calibri"/>
          <w:bCs/>
          <w:sz w:val="24"/>
          <w:szCs w:val="24"/>
          <w:lang w:eastAsia="en-US"/>
        </w:rPr>
        <w:t xml:space="preserve">do PGG S.A. KWK </w:t>
      </w:r>
      <w:proofErr w:type="spellStart"/>
      <w:r w:rsidRPr="00FF45AA">
        <w:rPr>
          <w:rFonts w:eastAsia="Calibri"/>
          <w:bCs/>
          <w:sz w:val="24"/>
          <w:szCs w:val="24"/>
          <w:lang w:eastAsia="en-US"/>
        </w:rPr>
        <w:t>Murcki-Staszic</w:t>
      </w:r>
      <w:proofErr w:type="spellEnd"/>
      <w:r w:rsidRPr="00FF45AA">
        <w:rPr>
          <w:rFonts w:eastAsia="Calibri"/>
          <w:bCs/>
          <w:sz w:val="24"/>
          <w:szCs w:val="24"/>
          <w:lang w:eastAsia="en-US"/>
        </w:rPr>
        <w:t xml:space="preserve"> (wskazanych punktów granicznych w wyrobiskach podziemnych) :</w:t>
      </w:r>
    </w:p>
    <w:bookmarkEnd w:id="101"/>
    <w:p w14:paraId="6A9918A7" w14:textId="77777777" w:rsidR="00FF45AA" w:rsidRPr="00FF45AA" w:rsidRDefault="00FF45AA" w:rsidP="009E14A3">
      <w:pPr>
        <w:widowControl w:val="0"/>
        <w:numPr>
          <w:ilvl w:val="0"/>
          <w:numId w:val="78"/>
        </w:numPr>
        <w:adjustRightInd w:val="0"/>
        <w:contextualSpacing/>
        <w:jc w:val="both"/>
        <w:textAlignment w:val="baseline"/>
        <w:rPr>
          <w:rFonts w:eastAsia="Calibri"/>
          <w:bCs/>
          <w:sz w:val="24"/>
          <w:szCs w:val="24"/>
          <w:lang w:eastAsia="en-US"/>
        </w:rPr>
      </w:pPr>
      <w:r w:rsidRPr="00FF45AA">
        <w:rPr>
          <w:rFonts w:eastAsia="Calibri"/>
          <w:bCs/>
          <w:sz w:val="24"/>
          <w:szCs w:val="24"/>
          <w:lang w:eastAsia="en-US"/>
        </w:rPr>
        <w:t>Wariant 1.A- Wykonanie odwiertu pionowego pomiędzy poziomami 370 m i 680 m;</w:t>
      </w:r>
    </w:p>
    <w:p w14:paraId="0E53AF4A" w14:textId="77777777" w:rsidR="00FF45AA" w:rsidRPr="00FF45AA" w:rsidRDefault="00FF45AA" w:rsidP="009E14A3">
      <w:pPr>
        <w:widowControl w:val="0"/>
        <w:numPr>
          <w:ilvl w:val="0"/>
          <w:numId w:val="78"/>
        </w:numPr>
        <w:adjustRightInd w:val="0"/>
        <w:contextualSpacing/>
        <w:jc w:val="both"/>
        <w:textAlignment w:val="baseline"/>
        <w:rPr>
          <w:rFonts w:eastAsia="Calibri"/>
          <w:bCs/>
          <w:sz w:val="24"/>
          <w:szCs w:val="24"/>
          <w:lang w:eastAsia="en-US"/>
        </w:rPr>
      </w:pPr>
      <w:r w:rsidRPr="00FF45AA">
        <w:rPr>
          <w:rFonts w:eastAsia="Calibri"/>
          <w:bCs/>
          <w:sz w:val="24"/>
          <w:szCs w:val="24"/>
          <w:lang w:eastAsia="en-US"/>
        </w:rPr>
        <w:t>Wariant 1.B- Wykonanie odwiertu pionowego pomiędzy poziomami 370 m i 613 m.</w:t>
      </w:r>
    </w:p>
    <w:p w14:paraId="3B785D95" w14:textId="77777777" w:rsidR="00FF45AA" w:rsidRPr="00FF45AA" w:rsidRDefault="00FF45AA" w:rsidP="00FF45AA">
      <w:pPr>
        <w:ind w:left="720"/>
        <w:contextualSpacing/>
        <w:jc w:val="both"/>
        <w:rPr>
          <w:rFonts w:eastAsia="Calibri"/>
          <w:bCs/>
          <w:sz w:val="24"/>
          <w:szCs w:val="24"/>
          <w:lang w:eastAsia="en-US"/>
        </w:rPr>
      </w:pPr>
    </w:p>
    <w:p w14:paraId="13AB03B5" w14:textId="77777777" w:rsidR="00FF45AA" w:rsidRPr="00FF45AA" w:rsidRDefault="00FF45AA" w:rsidP="009E14A3">
      <w:pPr>
        <w:widowControl w:val="0"/>
        <w:numPr>
          <w:ilvl w:val="1"/>
          <w:numId w:val="77"/>
        </w:numPr>
        <w:adjustRightInd w:val="0"/>
        <w:contextualSpacing/>
        <w:jc w:val="both"/>
        <w:textAlignment w:val="baseline"/>
        <w:rPr>
          <w:rFonts w:eastAsia="Calibri"/>
          <w:bCs/>
          <w:sz w:val="24"/>
          <w:szCs w:val="24"/>
          <w:lang w:eastAsia="en-US"/>
        </w:rPr>
      </w:pPr>
      <w:r w:rsidRPr="00FF45AA">
        <w:rPr>
          <w:rFonts w:eastAsia="Calibri"/>
          <w:bCs/>
          <w:sz w:val="24"/>
          <w:szCs w:val="24"/>
          <w:lang w:eastAsia="en-US"/>
        </w:rPr>
        <w:t>Odprowadzenie wody z dopływu na poziomie 60 m:</w:t>
      </w:r>
    </w:p>
    <w:p w14:paraId="22BA03C8" w14:textId="77777777" w:rsidR="00FF45AA" w:rsidRPr="00FF45AA" w:rsidRDefault="00FF45AA" w:rsidP="009E14A3">
      <w:pPr>
        <w:widowControl w:val="0"/>
        <w:numPr>
          <w:ilvl w:val="0"/>
          <w:numId w:val="78"/>
        </w:numPr>
        <w:adjustRightInd w:val="0"/>
        <w:contextualSpacing/>
        <w:jc w:val="both"/>
        <w:textAlignment w:val="baseline"/>
        <w:rPr>
          <w:rFonts w:eastAsia="Calibri"/>
          <w:bCs/>
          <w:sz w:val="24"/>
          <w:szCs w:val="24"/>
          <w:lang w:eastAsia="en-US"/>
        </w:rPr>
      </w:pPr>
      <w:r w:rsidRPr="00FF45AA">
        <w:rPr>
          <w:rFonts w:eastAsia="Calibri"/>
          <w:bCs/>
          <w:sz w:val="24"/>
          <w:szCs w:val="24"/>
          <w:lang w:eastAsia="en-US"/>
        </w:rPr>
        <w:t>Wariant 2.A- Grawitacyjne odprowadzanie wody z poziomu 60 m do poziomu 370 m poprzez rurociąg zabudowany w kolumnie zasypowej lub bezpośrednio przez zasyp jednego z likwidowanych szybów;</w:t>
      </w:r>
    </w:p>
    <w:p w14:paraId="552FDF01" w14:textId="77777777" w:rsidR="00FF45AA" w:rsidRPr="00FF45AA" w:rsidRDefault="00FF45AA" w:rsidP="009E14A3">
      <w:pPr>
        <w:widowControl w:val="0"/>
        <w:numPr>
          <w:ilvl w:val="0"/>
          <w:numId w:val="78"/>
        </w:numPr>
        <w:adjustRightInd w:val="0"/>
        <w:contextualSpacing/>
        <w:jc w:val="both"/>
        <w:textAlignment w:val="baseline"/>
        <w:rPr>
          <w:rFonts w:eastAsia="Calibri"/>
          <w:bCs/>
          <w:sz w:val="24"/>
          <w:szCs w:val="24"/>
          <w:lang w:eastAsia="en-US"/>
        </w:rPr>
      </w:pPr>
      <w:r w:rsidRPr="00FF45AA">
        <w:rPr>
          <w:rFonts w:eastAsia="Calibri"/>
          <w:bCs/>
          <w:sz w:val="24"/>
          <w:szCs w:val="24"/>
          <w:lang w:eastAsia="en-US"/>
        </w:rPr>
        <w:t>Wariant 2.B- Odprowadzanie wody za pomocą pompowni głębinowej z poziomu 60 m, z uwzględnieniem możliwości wykorzystania zdolności retencyjnej (powierzchniowej lub podziemnej);</w:t>
      </w:r>
    </w:p>
    <w:p w14:paraId="288B10EA" w14:textId="24A7B6A6" w:rsidR="00FF45AA" w:rsidRPr="00FF45AA" w:rsidRDefault="00FF45AA" w:rsidP="009E14A3">
      <w:pPr>
        <w:widowControl w:val="0"/>
        <w:numPr>
          <w:ilvl w:val="0"/>
          <w:numId w:val="78"/>
        </w:numPr>
        <w:adjustRightInd w:val="0"/>
        <w:contextualSpacing/>
        <w:jc w:val="both"/>
        <w:textAlignment w:val="baseline"/>
        <w:rPr>
          <w:rFonts w:eastAsia="Calibri"/>
          <w:bCs/>
          <w:sz w:val="24"/>
          <w:szCs w:val="24"/>
          <w:lang w:eastAsia="en-US"/>
        </w:rPr>
      </w:pPr>
      <w:r w:rsidRPr="00FF45AA">
        <w:rPr>
          <w:rFonts w:eastAsia="Calibri"/>
          <w:bCs/>
          <w:sz w:val="24"/>
          <w:szCs w:val="24"/>
          <w:lang w:eastAsia="en-US"/>
        </w:rPr>
        <w:t>Wariant 2.C -Całkowite odizolowanie dopływu na poziomie 60 m, zaprzestanie odwadniania tego poziomu oraz wykonanie niezbędnych uszczelnień hydraulicznych w</w:t>
      </w:r>
      <w:r>
        <w:rPr>
          <w:rFonts w:eastAsia="Calibri"/>
          <w:bCs/>
          <w:sz w:val="24"/>
          <w:szCs w:val="24"/>
          <w:lang w:eastAsia="en-US"/>
        </w:rPr>
        <w:t> </w:t>
      </w:r>
      <w:r w:rsidRPr="00FF45AA">
        <w:rPr>
          <w:rFonts w:eastAsia="Calibri"/>
          <w:bCs/>
          <w:sz w:val="24"/>
          <w:szCs w:val="24"/>
          <w:lang w:eastAsia="en-US"/>
        </w:rPr>
        <w:t>obrębie likwidowanych szybów.</w:t>
      </w:r>
    </w:p>
    <w:p w14:paraId="7A14BBE5" w14:textId="77777777" w:rsidR="00FF45AA" w:rsidRPr="00FF45AA" w:rsidRDefault="00FF45AA" w:rsidP="00FF45AA">
      <w:pPr>
        <w:ind w:left="720"/>
        <w:contextualSpacing/>
        <w:jc w:val="both"/>
        <w:rPr>
          <w:rFonts w:eastAsia="Calibri"/>
          <w:bCs/>
          <w:sz w:val="24"/>
          <w:szCs w:val="24"/>
          <w:lang w:eastAsia="en-US"/>
        </w:rPr>
      </w:pPr>
    </w:p>
    <w:p w14:paraId="087926B2" w14:textId="77777777" w:rsidR="00FF45AA" w:rsidRPr="00FF45AA" w:rsidRDefault="00FF45AA" w:rsidP="00FF45AA">
      <w:pPr>
        <w:widowControl w:val="0"/>
        <w:adjustRightInd w:val="0"/>
        <w:jc w:val="both"/>
        <w:textAlignment w:val="baseline"/>
        <w:rPr>
          <w:rFonts w:eastAsia="Calibri"/>
          <w:bCs/>
          <w:sz w:val="24"/>
          <w:szCs w:val="24"/>
          <w:lang w:eastAsia="en-US"/>
        </w:rPr>
      </w:pPr>
      <w:r w:rsidRPr="00FF45AA">
        <w:rPr>
          <w:rFonts w:eastAsia="Calibri"/>
          <w:bCs/>
          <w:i/>
          <w:iCs/>
          <w:sz w:val="24"/>
          <w:szCs w:val="24"/>
          <w:lang w:eastAsia="en-US"/>
        </w:rPr>
        <w:t>Uwaga: Zamawiający dopuszcza możliwość przedstawienia, przeanalizowania i oceny przez Wykonawcę dodatkowych, autorskich wariantów rozwiązań technicznych, o ile będą one uzasadnione technicznie i/lub ekonomicznie</w:t>
      </w:r>
      <w:r w:rsidRPr="00FF45AA">
        <w:rPr>
          <w:rFonts w:eastAsia="Calibri"/>
          <w:bCs/>
          <w:sz w:val="24"/>
          <w:szCs w:val="24"/>
          <w:lang w:eastAsia="en-US"/>
        </w:rPr>
        <w:t>.</w:t>
      </w:r>
    </w:p>
    <w:p w14:paraId="2ACE40B9" w14:textId="77777777" w:rsidR="00FF45AA" w:rsidRPr="00FF45AA" w:rsidRDefault="00FF45AA" w:rsidP="00FF45AA">
      <w:pPr>
        <w:widowControl w:val="0"/>
        <w:adjustRightInd w:val="0"/>
        <w:jc w:val="both"/>
        <w:textAlignment w:val="baseline"/>
        <w:rPr>
          <w:rFonts w:eastAsia="Calibri"/>
          <w:bCs/>
          <w:sz w:val="24"/>
          <w:szCs w:val="24"/>
          <w:lang w:eastAsia="en-US"/>
        </w:rPr>
      </w:pPr>
    </w:p>
    <w:p w14:paraId="4595CCAD" w14:textId="77777777" w:rsidR="00FF45AA" w:rsidRPr="00FF45AA" w:rsidRDefault="00FF45AA" w:rsidP="009E14A3">
      <w:pPr>
        <w:widowControl w:val="0"/>
        <w:numPr>
          <w:ilvl w:val="0"/>
          <w:numId w:val="77"/>
        </w:numPr>
        <w:adjustRightInd w:val="0"/>
        <w:contextualSpacing/>
        <w:jc w:val="both"/>
        <w:textAlignment w:val="baseline"/>
        <w:outlineLvl w:val="2"/>
        <w:rPr>
          <w:rFonts w:eastAsia="Calibri"/>
          <w:bCs/>
          <w:sz w:val="24"/>
          <w:szCs w:val="24"/>
          <w:lang w:eastAsia="en-US"/>
        </w:rPr>
      </w:pPr>
      <w:r w:rsidRPr="00FF45AA">
        <w:rPr>
          <w:rFonts w:eastAsia="Calibri"/>
          <w:bCs/>
          <w:sz w:val="24"/>
          <w:szCs w:val="24"/>
          <w:lang w:eastAsia="en-US"/>
        </w:rPr>
        <w:t xml:space="preserve"> Szczegółowe wytyczne i wymagania</w:t>
      </w:r>
    </w:p>
    <w:p w14:paraId="1ED9F007" w14:textId="4BC46E07" w:rsidR="00FF45AA" w:rsidRPr="00FF45AA" w:rsidRDefault="00FF45AA" w:rsidP="009E14A3">
      <w:pPr>
        <w:widowControl w:val="0"/>
        <w:numPr>
          <w:ilvl w:val="0"/>
          <w:numId w:val="79"/>
        </w:numPr>
        <w:adjustRightInd w:val="0"/>
        <w:jc w:val="both"/>
        <w:textAlignment w:val="baseline"/>
        <w:rPr>
          <w:rFonts w:eastAsia="Calibri"/>
          <w:bCs/>
          <w:sz w:val="24"/>
          <w:szCs w:val="24"/>
          <w:lang w:eastAsia="en-US"/>
        </w:rPr>
      </w:pPr>
      <w:r w:rsidRPr="00FF45AA">
        <w:rPr>
          <w:rFonts w:eastAsia="Calibri"/>
          <w:bCs/>
          <w:sz w:val="24"/>
          <w:szCs w:val="24"/>
          <w:lang w:eastAsia="en-US"/>
        </w:rPr>
        <w:t>Analiza hydrogeologiczna</w:t>
      </w:r>
      <w:r w:rsidR="005D3683">
        <w:rPr>
          <w:rFonts w:eastAsia="Calibri"/>
          <w:bCs/>
          <w:sz w:val="24"/>
          <w:szCs w:val="24"/>
          <w:lang w:eastAsia="en-US"/>
        </w:rPr>
        <w:t xml:space="preserve"> </w:t>
      </w:r>
      <w:r w:rsidRPr="00FF45AA">
        <w:rPr>
          <w:rFonts w:eastAsia="Calibri"/>
          <w:bCs/>
          <w:sz w:val="24"/>
          <w:szCs w:val="24"/>
          <w:lang w:eastAsia="en-US"/>
        </w:rPr>
        <w:t>- Należy przeprowadzić ocenę przewidywanych zmian warunków hydrogeologicznych oraz właściwości wód podziemnych i</w:t>
      </w:r>
      <w:r>
        <w:rPr>
          <w:rFonts w:eastAsia="Calibri"/>
          <w:bCs/>
          <w:sz w:val="24"/>
          <w:szCs w:val="24"/>
          <w:lang w:eastAsia="en-US"/>
        </w:rPr>
        <w:t> </w:t>
      </w:r>
      <w:r w:rsidRPr="00FF45AA">
        <w:rPr>
          <w:rFonts w:eastAsia="Calibri"/>
          <w:bCs/>
          <w:sz w:val="24"/>
          <w:szCs w:val="24"/>
          <w:lang w:eastAsia="en-US"/>
        </w:rPr>
        <w:t xml:space="preserve">powierzchniowych. Wymagane jest sporządzenie prognozy wpływu tych zmian na likwidowany zakład górniczy, sąsiednie zakłady górnicze, środowisko naturalne oraz infrastrukturę urbanistyczną (ze szczególnym uwzględnieniem obszarów zagrożonych </w:t>
      </w:r>
      <w:r w:rsidRPr="00FF45AA">
        <w:rPr>
          <w:rFonts w:eastAsia="Calibri"/>
          <w:bCs/>
          <w:sz w:val="24"/>
          <w:szCs w:val="24"/>
          <w:lang w:eastAsia="en-US"/>
        </w:rPr>
        <w:lastRenderedPageBreak/>
        <w:t>podtopieniami). Ponadto należy przeprowadzić analizę wpływu zmian warunków hydrogeologicznych (odprowadzenie wody z dopływu na poziomie 60 m) na obszary płytkiego kopalnictwa na terenie górniczym Oddziału KWK</w:t>
      </w:r>
      <w:r w:rsidRPr="00FF45AA">
        <w:rPr>
          <w:sz w:val="24"/>
          <w:szCs w:val="24"/>
        </w:rPr>
        <w:t xml:space="preserve"> </w:t>
      </w:r>
      <w:r w:rsidRPr="00FF45AA">
        <w:rPr>
          <w:rFonts w:eastAsia="Calibri"/>
          <w:bCs/>
          <w:sz w:val="24"/>
          <w:szCs w:val="24"/>
          <w:lang w:eastAsia="en-US"/>
        </w:rPr>
        <w:t>w Likwidacji Ruch „Wujek” i w jego sąsiedztwie, tak aby uniknąć reaktywacji starych zrobów i</w:t>
      </w:r>
      <w:r>
        <w:rPr>
          <w:rFonts w:eastAsia="Calibri"/>
          <w:bCs/>
          <w:sz w:val="24"/>
          <w:szCs w:val="24"/>
          <w:lang w:eastAsia="en-US"/>
        </w:rPr>
        <w:t> </w:t>
      </w:r>
      <w:r w:rsidRPr="00FF45AA">
        <w:rPr>
          <w:rFonts w:eastAsia="Calibri"/>
          <w:bCs/>
          <w:sz w:val="24"/>
          <w:szCs w:val="24"/>
          <w:lang w:eastAsia="en-US"/>
        </w:rPr>
        <w:t xml:space="preserve">powstawania zapadlisk na powierzchni terenu na skutek podniesienia się zwierciadła wody. Wyniki analizy, prognoz i oceny należy również przedstawić w formie graficznej na mapie sytuacyjnej obszaru zmian warunków hydrogeologicznych. </w:t>
      </w:r>
    </w:p>
    <w:p w14:paraId="29D9F497" w14:textId="5083CC7C" w:rsidR="00FF45AA" w:rsidRPr="00FF45AA" w:rsidRDefault="00FF45AA" w:rsidP="009E14A3">
      <w:pPr>
        <w:widowControl w:val="0"/>
        <w:numPr>
          <w:ilvl w:val="0"/>
          <w:numId w:val="79"/>
        </w:numPr>
        <w:adjustRightInd w:val="0"/>
        <w:jc w:val="both"/>
        <w:textAlignment w:val="baseline"/>
        <w:rPr>
          <w:rFonts w:eastAsia="Calibri"/>
          <w:bCs/>
          <w:sz w:val="24"/>
          <w:szCs w:val="24"/>
          <w:lang w:eastAsia="en-US"/>
        </w:rPr>
      </w:pPr>
      <w:r w:rsidRPr="00FF45AA">
        <w:rPr>
          <w:rFonts w:eastAsia="Calibri"/>
          <w:bCs/>
          <w:sz w:val="24"/>
          <w:szCs w:val="24"/>
          <w:lang w:eastAsia="en-US"/>
        </w:rPr>
        <w:t>Zagospodarowanie wód</w:t>
      </w:r>
      <w:r>
        <w:rPr>
          <w:rFonts w:eastAsia="Calibri"/>
          <w:bCs/>
          <w:sz w:val="24"/>
          <w:szCs w:val="24"/>
          <w:lang w:eastAsia="en-US"/>
        </w:rPr>
        <w:t xml:space="preserve"> </w:t>
      </w:r>
      <w:r w:rsidRPr="00FF45AA">
        <w:rPr>
          <w:rFonts w:eastAsia="Calibri"/>
          <w:bCs/>
          <w:sz w:val="24"/>
          <w:szCs w:val="24"/>
          <w:lang w:eastAsia="en-US"/>
        </w:rPr>
        <w:t xml:space="preserve">- Dla wariantu zakładającego budowę pompowni głębinowej (Wariant </w:t>
      </w:r>
      <w:r w:rsidR="000879FE">
        <w:rPr>
          <w:rFonts w:eastAsia="Calibri"/>
          <w:bCs/>
          <w:sz w:val="24"/>
          <w:szCs w:val="24"/>
          <w:lang w:eastAsia="en-US"/>
        </w:rPr>
        <w:t>2</w:t>
      </w:r>
      <w:r w:rsidRPr="00FF45AA">
        <w:rPr>
          <w:rFonts w:eastAsia="Calibri"/>
          <w:bCs/>
          <w:sz w:val="24"/>
          <w:szCs w:val="24"/>
          <w:lang w:eastAsia="en-US"/>
        </w:rPr>
        <w:t>.B) należy określić potencjalne możliwości gospodarczego wykorzystania wód podziemnych lub wskazać szczegółowy sposób i miejsce ich zrzutu.</w:t>
      </w:r>
    </w:p>
    <w:p w14:paraId="2989199A" w14:textId="77777777" w:rsidR="00FF45AA" w:rsidRPr="00FF45AA" w:rsidRDefault="00FF45AA" w:rsidP="009E14A3">
      <w:pPr>
        <w:widowControl w:val="0"/>
        <w:numPr>
          <w:ilvl w:val="0"/>
          <w:numId w:val="79"/>
        </w:numPr>
        <w:adjustRightInd w:val="0"/>
        <w:jc w:val="both"/>
        <w:textAlignment w:val="baseline"/>
        <w:rPr>
          <w:rFonts w:eastAsia="Calibri"/>
          <w:bCs/>
          <w:sz w:val="24"/>
          <w:szCs w:val="24"/>
          <w:lang w:eastAsia="en-US"/>
        </w:rPr>
      </w:pPr>
      <w:r w:rsidRPr="00FF45AA">
        <w:rPr>
          <w:rFonts w:eastAsia="Calibri"/>
          <w:bCs/>
          <w:sz w:val="24"/>
          <w:szCs w:val="24"/>
          <w:lang w:eastAsia="en-US"/>
        </w:rPr>
        <w:t>Rekultywacja i melioracja- Należy wskazać możliwości oraz ewentualny zakres niezbędnych robót melioracyjnych i hydrotechnicznych na powierzchni, mających na celu ograniczenie dopływu wód do poziomu 60 m oraz przywrócenie naturalnego biegu cieków wodnych.</w:t>
      </w:r>
    </w:p>
    <w:p w14:paraId="0BA7ED22" w14:textId="19BC6268" w:rsidR="00FF45AA" w:rsidRPr="00FF45AA" w:rsidRDefault="00FF45AA" w:rsidP="009E14A3">
      <w:pPr>
        <w:widowControl w:val="0"/>
        <w:numPr>
          <w:ilvl w:val="0"/>
          <w:numId w:val="79"/>
        </w:numPr>
        <w:adjustRightInd w:val="0"/>
        <w:jc w:val="both"/>
        <w:textAlignment w:val="baseline"/>
        <w:rPr>
          <w:rFonts w:eastAsia="Calibri"/>
          <w:bCs/>
          <w:sz w:val="24"/>
          <w:szCs w:val="24"/>
          <w:lang w:eastAsia="en-US"/>
        </w:rPr>
      </w:pPr>
      <w:r w:rsidRPr="00FF45AA">
        <w:rPr>
          <w:rFonts w:eastAsia="Calibri"/>
          <w:bCs/>
          <w:sz w:val="24"/>
          <w:szCs w:val="24"/>
          <w:lang w:eastAsia="en-US"/>
        </w:rPr>
        <w:t>Metodyka porównania wariantów</w:t>
      </w:r>
      <w:r>
        <w:rPr>
          <w:rFonts w:eastAsia="Calibri"/>
          <w:bCs/>
          <w:sz w:val="24"/>
          <w:szCs w:val="24"/>
          <w:lang w:eastAsia="en-US"/>
        </w:rPr>
        <w:t xml:space="preserve"> </w:t>
      </w:r>
      <w:r w:rsidRPr="00FF45AA">
        <w:rPr>
          <w:rFonts w:eastAsia="Calibri"/>
          <w:bCs/>
          <w:sz w:val="24"/>
          <w:szCs w:val="24"/>
          <w:lang w:eastAsia="en-US"/>
        </w:rPr>
        <w:t>- Do porównania i oceny wariantów Wykonawca zobowiązany jest zastosować jedną z uznanych i powszechnie stosowanych metod analizy wielokryterialnej.</w:t>
      </w:r>
    </w:p>
    <w:p w14:paraId="4440F011" w14:textId="0F3FB2D6" w:rsidR="00FF45AA" w:rsidRPr="00FF45AA" w:rsidRDefault="00FF45AA" w:rsidP="009E14A3">
      <w:pPr>
        <w:widowControl w:val="0"/>
        <w:numPr>
          <w:ilvl w:val="0"/>
          <w:numId w:val="79"/>
        </w:numPr>
        <w:adjustRightInd w:val="0"/>
        <w:jc w:val="both"/>
        <w:textAlignment w:val="baseline"/>
        <w:rPr>
          <w:rFonts w:eastAsia="Calibri"/>
          <w:bCs/>
          <w:sz w:val="24"/>
          <w:szCs w:val="24"/>
          <w:lang w:eastAsia="en-US"/>
        </w:rPr>
      </w:pPr>
      <w:r w:rsidRPr="00FF45AA">
        <w:rPr>
          <w:rFonts w:eastAsia="Calibri"/>
          <w:bCs/>
          <w:sz w:val="24"/>
          <w:szCs w:val="24"/>
          <w:lang w:eastAsia="en-US"/>
        </w:rPr>
        <w:t>Zarządzanie ryzykiem</w:t>
      </w:r>
      <w:r>
        <w:rPr>
          <w:rFonts w:eastAsia="Calibri"/>
          <w:bCs/>
          <w:sz w:val="24"/>
          <w:szCs w:val="24"/>
          <w:lang w:eastAsia="en-US"/>
        </w:rPr>
        <w:t xml:space="preserve"> </w:t>
      </w:r>
      <w:r w:rsidRPr="00FF45AA">
        <w:rPr>
          <w:rFonts w:eastAsia="Calibri"/>
          <w:bCs/>
          <w:sz w:val="24"/>
          <w:szCs w:val="24"/>
          <w:lang w:eastAsia="en-US"/>
        </w:rPr>
        <w:t>- Dla każdego z analizowanych wariantów należy przeprowadzić kompleksową analizę ryzyka technicznego oraz środowiskowego.</w:t>
      </w:r>
    </w:p>
    <w:p w14:paraId="0A46974B" w14:textId="4980870F" w:rsidR="00FF45AA" w:rsidRPr="00FF45AA" w:rsidRDefault="00FF45AA" w:rsidP="009E14A3">
      <w:pPr>
        <w:widowControl w:val="0"/>
        <w:numPr>
          <w:ilvl w:val="0"/>
          <w:numId w:val="79"/>
        </w:numPr>
        <w:adjustRightInd w:val="0"/>
        <w:jc w:val="both"/>
        <w:textAlignment w:val="baseline"/>
        <w:rPr>
          <w:rFonts w:eastAsia="Calibri"/>
          <w:bCs/>
          <w:sz w:val="24"/>
          <w:szCs w:val="24"/>
          <w:lang w:eastAsia="en-US"/>
        </w:rPr>
      </w:pPr>
      <w:r w:rsidRPr="00FF45AA">
        <w:rPr>
          <w:rFonts w:eastAsia="Calibri"/>
          <w:bCs/>
          <w:sz w:val="24"/>
          <w:szCs w:val="24"/>
          <w:lang w:eastAsia="en-US"/>
        </w:rPr>
        <w:t>Opracowania kosztowe</w:t>
      </w:r>
      <w:r>
        <w:rPr>
          <w:rFonts w:eastAsia="Calibri"/>
          <w:bCs/>
          <w:sz w:val="24"/>
          <w:szCs w:val="24"/>
          <w:lang w:eastAsia="en-US"/>
        </w:rPr>
        <w:t xml:space="preserve"> </w:t>
      </w:r>
      <w:r w:rsidRPr="00FF45AA">
        <w:rPr>
          <w:rFonts w:eastAsia="Calibri"/>
          <w:bCs/>
          <w:sz w:val="24"/>
          <w:szCs w:val="24"/>
          <w:lang w:eastAsia="en-US"/>
        </w:rPr>
        <w:t>- Dla każdego z analizowanych wariantów należy sporządzić  ogólny przedmiar robót oraz kosztorys pozwalający dokonać oceny w kryterium -kosztowym (pkt. 1. b).</w:t>
      </w:r>
    </w:p>
    <w:p w14:paraId="5126C6ED" w14:textId="77777777" w:rsidR="00FF45AA" w:rsidRPr="00FF45AA" w:rsidRDefault="00FF45AA" w:rsidP="009E14A3">
      <w:pPr>
        <w:widowControl w:val="0"/>
        <w:numPr>
          <w:ilvl w:val="0"/>
          <w:numId w:val="77"/>
        </w:numPr>
        <w:adjustRightInd w:val="0"/>
        <w:contextualSpacing/>
        <w:jc w:val="both"/>
        <w:textAlignment w:val="baseline"/>
        <w:outlineLvl w:val="2"/>
        <w:rPr>
          <w:rFonts w:eastAsia="Calibri"/>
          <w:bCs/>
          <w:sz w:val="24"/>
          <w:szCs w:val="24"/>
          <w:lang w:eastAsia="en-US"/>
        </w:rPr>
      </w:pPr>
      <w:r w:rsidRPr="00FF45AA">
        <w:rPr>
          <w:rFonts w:eastAsia="Calibri"/>
          <w:bCs/>
          <w:sz w:val="24"/>
          <w:szCs w:val="24"/>
          <w:lang w:eastAsia="en-US"/>
        </w:rPr>
        <w:t>Wyłączenia z zakresu opracowania</w:t>
      </w:r>
    </w:p>
    <w:p w14:paraId="250E9EC1" w14:textId="77777777" w:rsidR="00B44957" w:rsidRDefault="00FF45AA" w:rsidP="00FF45AA">
      <w:pPr>
        <w:ind w:left="360"/>
        <w:contextualSpacing/>
        <w:jc w:val="both"/>
        <w:outlineLvl w:val="2"/>
        <w:rPr>
          <w:rFonts w:eastAsia="Calibri"/>
          <w:bCs/>
          <w:sz w:val="24"/>
          <w:szCs w:val="24"/>
          <w:lang w:eastAsia="en-US"/>
        </w:rPr>
      </w:pPr>
      <w:r w:rsidRPr="00FF45AA">
        <w:rPr>
          <w:rFonts w:eastAsia="Calibri"/>
          <w:bCs/>
          <w:sz w:val="24"/>
          <w:szCs w:val="24"/>
          <w:lang w:eastAsia="en-US"/>
        </w:rPr>
        <w:t>Zakres przedmiotowego opracowania nie obejmuje analizy rozpływu  wód  w wyrobiskach PGG S.A. Odział KWK „</w:t>
      </w:r>
      <w:proofErr w:type="spellStart"/>
      <w:r w:rsidRPr="00FF45AA">
        <w:rPr>
          <w:rFonts w:eastAsia="Calibri"/>
          <w:bCs/>
          <w:sz w:val="24"/>
          <w:szCs w:val="24"/>
          <w:lang w:eastAsia="en-US"/>
        </w:rPr>
        <w:t>Murcki-Staszic</w:t>
      </w:r>
      <w:proofErr w:type="spellEnd"/>
      <w:r w:rsidRPr="00FF45AA">
        <w:rPr>
          <w:rFonts w:eastAsia="Calibri"/>
          <w:bCs/>
          <w:sz w:val="24"/>
          <w:szCs w:val="24"/>
          <w:lang w:eastAsia="en-US"/>
        </w:rPr>
        <w:t>”</w:t>
      </w:r>
      <w:r w:rsidR="00B44957">
        <w:rPr>
          <w:rFonts w:eastAsia="Calibri"/>
          <w:bCs/>
          <w:sz w:val="24"/>
          <w:szCs w:val="24"/>
          <w:lang w:eastAsia="en-US"/>
        </w:rPr>
        <w:t>.</w:t>
      </w:r>
    </w:p>
    <w:p w14:paraId="3B9E4CB8" w14:textId="77777777" w:rsidR="00602FAA" w:rsidRPr="00A96B0E" w:rsidRDefault="00602FAA" w:rsidP="00A96B0E">
      <w:pPr>
        <w:jc w:val="both"/>
        <w:rPr>
          <w:b/>
          <w:bCs/>
          <w:lang w:val="cs-CZ"/>
        </w:rPr>
      </w:pPr>
    </w:p>
    <w:p w14:paraId="7047D91F" w14:textId="3C7456EE" w:rsidR="00BE2645" w:rsidRPr="004348AC" w:rsidRDefault="00BE2645" w:rsidP="00571934">
      <w:pPr>
        <w:pStyle w:val="Akapitzlist"/>
        <w:numPr>
          <w:ilvl w:val="0"/>
          <w:numId w:val="32"/>
        </w:numPr>
        <w:spacing w:line="312" w:lineRule="auto"/>
        <w:ind w:left="714" w:hanging="357"/>
        <w:jc w:val="both"/>
        <w:rPr>
          <w:b/>
          <w:bCs/>
        </w:rPr>
      </w:pPr>
      <w:bookmarkStart w:id="102" w:name="_Toc67292101"/>
      <w:r w:rsidRPr="004348AC">
        <w:rPr>
          <w:b/>
          <w:bCs/>
        </w:rPr>
        <w:t>Opis sposobu zamawiania i rozliczania usłu</w:t>
      </w:r>
      <w:bookmarkEnd w:id="102"/>
      <w:r w:rsidR="000D7BDE" w:rsidRPr="004348AC">
        <w:rPr>
          <w:b/>
          <w:bCs/>
        </w:rPr>
        <w:t>g</w:t>
      </w:r>
      <w:r w:rsidR="00112408" w:rsidRPr="004348AC">
        <w:rPr>
          <w:b/>
          <w:bCs/>
        </w:rPr>
        <w:t>:</w:t>
      </w:r>
    </w:p>
    <w:bookmarkEnd w:id="100"/>
    <w:p w14:paraId="6CA6D2E7" w14:textId="37AEA041" w:rsidR="00FF45AA" w:rsidRPr="004348AC" w:rsidRDefault="00FF45AA" w:rsidP="009E14A3">
      <w:pPr>
        <w:pStyle w:val="Akapitzlist"/>
        <w:numPr>
          <w:ilvl w:val="0"/>
          <w:numId w:val="81"/>
        </w:numPr>
        <w:jc w:val="both"/>
        <w:rPr>
          <w:bCs/>
        </w:rPr>
      </w:pPr>
      <w:r w:rsidRPr="004348AC">
        <w:rPr>
          <w:bCs/>
        </w:rPr>
        <w:t xml:space="preserve">Po zakończeniu realizacji </w:t>
      </w:r>
      <w:r w:rsidR="004348AC">
        <w:rPr>
          <w:bCs/>
        </w:rPr>
        <w:t>obu etapów</w:t>
      </w:r>
      <w:r w:rsidRPr="004348AC">
        <w:rPr>
          <w:bCs/>
        </w:rPr>
        <w:t xml:space="preserve"> (wraz z odbiorem końcowym) Wykonawca dostarczy Zamawiającemu</w:t>
      </w:r>
    </w:p>
    <w:p w14:paraId="56F5D2D7" w14:textId="2D7D095F" w:rsidR="00FF45AA" w:rsidRPr="004348AC" w:rsidRDefault="00FF45AA" w:rsidP="009E14A3">
      <w:pPr>
        <w:pStyle w:val="Akapitzlist"/>
        <w:numPr>
          <w:ilvl w:val="0"/>
          <w:numId w:val="82"/>
        </w:numPr>
        <w:jc w:val="both"/>
        <w:rPr>
          <w:bCs/>
        </w:rPr>
      </w:pPr>
      <w:r w:rsidRPr="004348AC">
        <w:rPr>
          <w:bCs/>
        </w:rPr>
        <w:t>Dokumentacje w 2 egzemplarzach w formie papierowej oraz w wersji cyfrowej na nośniku elektronicznym.</w:t>
      </w:r>
    </w:p>
    <w:p w14:paraId="2FA663BD" w14:textId="4C6E539E" w:rsidR="00FF45AA" w:rsidRPr="004348AC" w:rsidRDefault="00FF45AA" w:rsidP="009E14A3">
      <w:pPr>
        <w:pStyle w:val="Akapitzlist"/>
        <w:numPr>
          <w:ilvl w:val="0"/>
          <w:numId w:val="82"/>
        </w:numPr>
        <w:jc w:val="both"/>
        <w:rPr>
          <w:bCs/>
        </w:rPr>
      </w:pPr>
      <w:r w:rsidRPr="004348AC">
        <w:rPr>
          <w:bCs/>
        </w:rPr>
        <w:t>Protokół odbioru</w:t>
      </w:r>
      <w:r w:rsidR="001F5DBD">
        <w:rPr>
          <w:bCs/>
        </w:rPr>
        <w:t xml:space="preserve"> końcowego</w:t>
      </w:r>
      <w:r w:rsidRPr="004348AC">
        <w:rPr>
          <w:bCs/>
        </w:rPr>
        <w:t xml:space="preserve"> w dwóch egzemplarzach .</w:t>
      </w:r>
    </w:p>
    <w:p w14:paraId="1D4D1723" w14:textId="7054B17A" w:rsidR="00FF45AA" w:rsidRPr="004348AC" w:rsidRDefault="00FF45AA" w:rsidP="009E14A3">
      <w:pPr>
        <w:pStyle w:val="Akapitzlist"/>
        <w:numPr>
          <w:ilvl w:val="0"/>
          <w:numId w:val="81"/>
        </w:numPr>
        <w:jc w:val="both"/>
        <w:rPr>
          <w:bCs/>
        </w:rPr>
      </w:pPr>
      <w:r w:rsidRPr="004348AC">
        <w:rPr>
          <w:bCs/>
        </w:rPr>
        <w:t xml:space="preserve">Rozliczenie i zapłata wynagrodzenia za wykonanie przedmiotu zamówienia nastąpią etapowo, na podstawie odrębnych protokołów odbioru dla poszczególnych </w:t>
      </w:r>
      <w:r w:rsidR="004348AC">
        <w:rPr>
          <w:bCs/>
        </w:rPr>
        <w:t>etapów</w:t>
      </w:r>
      <w:r w:rsidRPr="004348AC">
        <w:rPr>
          <w:bCs/>
        </w:rPr>
        <w:t>:</w:t>
      </w:r>
    </w:p>
    <w:p w14:paraId="317D6C83" w14:textId="08F1E666" w:rsidR="00FF45AA" w:rsidRPr="004348AC" w:rsidRDefault="00FF45AA" w:rsidP="00FF45AA">
      <w:pPr>
        <w:pStyle w:val="Akapitzlist"/>
        <w:ind w:left="1070"/>
        <w:jc w:val="both"/>
        <w:rPr>
          <w:bCs/>
        </w:rPr>
      </w:pPr>
      <w:r w:rsidRPr="004348AC">
        <w:rPr>
          <w:bCs/>
        </w:rPr>
        <w:t xml:space="preserve">a) </w:t>
      </w:r>
      <w:r w:rsidR="004348AC">
        <w:rPr>
          <w:bCs/>
        </w:rPr>
        <w:t>Etap</w:t>
      </w:r>
      <w:r w:rsidRPr="004348AC">
        <w:rPr>
          <w:bCs/>
        </w:rPr>
        <w:t xml:space="preserve"> 1: płatność w wysokości 40% całkowitej wartości zamówienia, po jego należytym wykonaniu i odbiorze bez zastrzeżeń;</w:t>
      </w:r>
    </w:p>
    <w:p w14:paraId="33B8AC6A" w14:textId="0A367080" w:rsidR="00FF45AA" w:rsidRPr="004348AC" w:rsidRDefault="00FF45AA" w:rsidP="00FF45AA">
      <w:pPr>
        <w:pStyle w:val="Akapitzlist"/>
        <w:ind w:left="1070"/>
        <w:jc w:val="both"/>
        <w:rPr>
          <w:bCs/>
        </w:rPr>
      </w:pPr>
      <w:r w:rsidRPr="004348AC">
        <w:rPr>
          <w:bCs/>
        </w:rPr>
        <w:t xml:space="preserve">b) </w:t>
      </w:r>
      <w:r w:rsidR="004348AC">
        <w:rPr>
          <w:bCs/>
        </w:rPr>
        <w:t>Etap</w:t>
      </w:r>
      <w:r w:rsidRPr="004348AC">
        <w:rPr>
          <w:bCs/>
        </w:rPr>
        <w:t xml:space="preserve"> 2: płatność w wysokości 60% całkowitej wartości zamówienia, po jego należytym wykonaniu i odbiorze bez zastrzeżeń.</w:t>
      </w:r>
    </w:p>
    <w:p w14:paraId="4EBB3BA5" w14:textId="56CADFD2" w:rsidR="00FF45AA" w:rsidRPr="004348AC" w:rsidRDefault="00FF45AA" w:rsidP="009E14A3">
      <w:pPr>
        <w:pStyle w:val="Akapitzlist"/>
        <w:numPr>
          <w:ilvl w:val="0"/>
          <w:numId w:val="81"/>
        </w:numPr>
        <w:jc w:val="both"/>
        <w:rPr>
          <w:bCs/>
        </w:rPr>
      </w:pPr>
      <w:r w:rsidRPr="004348AC">
        <w:rPr>
          <w:bCs/>
        </w:rPr>
        <w:t xml:space="preserve">Odbiór dokumentacji nastąpi w siedzibie Zamawiającego i zostanie potwierdzony protokołem odbioru z udziałem  przedstawicieli Zamawiającego i Wykonawcy </w:t>
      </w:r>
    </w:p>
    <w:p w14:paraId="7FEBFA4F" w14:textId="77777777" w:rsidR="00FF45AA" w:rsidRPr="004348AC" w:rsidRDefault="00FF45AA" w:rsidP="009E14A3">
      <w:pPr>
        <w:pStyle w:val="Akapitzlist"/>
        <w:numPr>
          <w:ilvl w:val="0"/>
          <w:numId w:val="81"/>
        </w:numPr>
        <w:jc w:val="both"/>
        <w:rPr>
          <w:bCs/>
        </w:rPr>
      </w:pPr>
      <w:r w:rsidRPr="004348AC">
        <w:rPr>
          <w:bCs/>
        </w:rPr>
        <w:t>Przedmiotem odbioru będzie przedmiot umowy wykonany kompletnie, zgodnie z umową.</w:t>
      </w:r>
    </w:p>
    <w:p w14:paraId="1AEEB2F2" w14:textId="77777777" w:rsidR="00FF45AA" w:rsidRPr="004348AC" w:rsidRDefault="00FF45AA" w:rsidP="009E14A3">
      <w:pPr>
        <w:pStyle w:val="Akapitzlist"/>
        <w:numPr>
          <w:ilvl w:val="0"/>
          <w:numId w:val="81"/>
        </w:numPr>
        <w:jc w:val="both"/>
        <w:rPr>
          <w:bCs/>
        </w:rPr>
      </w:pPr>
      <w:r w:rsidRPr="004348AC">
        <w:rPr>
          <w:bCs/>
        </w:rPr>
        <w:t>Przedmiot umowy nie może być plagiatem i nie może naruszać praw autorskich.</w:t>
      </w:r>
    </w:p>
    <w:p w14:paraId="5253A656" w14:textId="77777777" w:rsidR="00FF45AA" w:rsidRPr="004348AC" w:rsidRDefault="00FF45AA" w:rsidP="009E14A3">
      <w:pPr>
        <w:pStyle w:val="Akapitzlist"/>
        <w:numPr>
          <w:ilvl w:val="0"/>
          <w:numId w:val="81"/>
        </w:numPr>
        <w:jc w:val="both"/>
        <w:rPr>
          <w:bCs/>
        </w:rPr>
      </w:pPr>
      <w:r w:rsidRPr="004348AC">
        <w:rPr>
          <w:bCs/>
        </w:rPr>
        <w:t xml:space="preserve">Dokumentacje należy dostarczyć do siedziby Zamawiającego. </w:t>
      </w:r>
    </w:p>
    <w:p w14:paraId="6E210276" w14:textId="3FF966F6" w:rsidR="00FF45AA" w:rsidRPr="004348AC" w:rsidRDefault="00FF45AA" w:rsidP="009E14A3">
      <w:pPr>
        <w:pStyle w:val="Akapitzlist"/>
        <w:numPr>
          <w:ilvl w:val="0"/>
          <w:numId w:val="81"/>
        </w:numPr>
        <w:jc w:val="both"/>
        <w:rPr>
          <w:bCs/>
        </w:rPr>
      </w:pPr>
      <w:r w:rsidRPr="004348AC">
        <w:rPr>
          <w:bCs/>
        </w:rPr>
        <w:t>Jeżeli przy odbiorze pracy strony uznają iż Dokumentacja ma wady i/lub konieczne jest dokonanie poprawek i uzupełnień w wykonanej pracy, Wykonawca zobowiązany jest je wykonać w terminie uzgodnionym przez obie strony, nie dłuższym niż jednak niż 14 dni od daty zgłoszenia  reklamacji przez Zamawiającego.</w:t>
      </w:r>
    </w:p>
    <w:p w14:paraId="0368652D" w14:textId="77777777" w:rsidR="00FF45AA" w:rsidRPr="004348AC" w:rsidRDefault="00FF45AA" w:rsidP="009E14A3">
      <w:pPr>
        <w:pStyle w:val="Akapitzlist"/>
        <w:numPr>
          <w:ilvl w:val="0"/>
          <w:numId w:val="81"/>
        </w:numPr>
        <w:jc w:val="both"/>
        <w:rPr>
          <w:bCs/>
        </w:rPr>
      </w:pPr>
      <w:r w:rsidRPr="004348AC">
        <w:rPr>
          <w:bCs/>
        </w:rPr>
        <w:t>Podpisany przez Strony Protokół odbioru bez uwag i zastrzeżeń będzie stanowił podstawę do wystawienia faktury.</w:t>
      </w:r>
    </w:p>
    <w:p w14:paraId="56FE3002" w14:textId="3E34344A" w:rsidR="00FF45AA" w:rsidRPr="004348AC" w:rsidRDefault="00FF45AA" w:rsidP="009E14A3">
      <w:pPr>
        <w:pStyle w:val="Akapitzlist"/>
        <w:numPr>
          <w:ilvl w:val="0"/>
          <w:numId w:val="81"/>
        </w:numPr>
        <w:jc w:val="both"/>
        <w:rPr>
          <w:bCs/>
        </w:rPr>
      </w:pPr>
      <w:r w:rsidRPr="004348AC">
        <w:rPr>
          <w:bCs/>
        </w:rPr>
        <w:lastRenderedPageBreak/>
        <w:t>Wykonawca oświadcza, że z chwil</w:t>
      </w:r>
      <w:r w:rsidR="004348AC">
        <w:rPr>
          <w:bCs/>
        </w:rPr>
        <w:t>ą</w:t>
      </w:r>
      <w:r w:rsidRPr="004348AC">
        <w:rPr>
          <w:bCs/>
        </w:rPr>
        <w:t xml:space="preserve"> podpisania Protokołu odbioru przenosi na Zamawiającego autorskie prawa majątkowe do dokumentacji, obejmujące następujące pola eksploatacji:</w:t>
      </w:r>
    </w:p>
    <w:p w14:paraId="7084B38F" w14:textId="77777777" w:rsidR="00FF45AA" w:rsidRPr="004348AC" w:rsidRDefault="00FF45AA" w:rsidP="009E14A3">
      <w:pPr>
        <w:pStyle w:val="Akapitzlist"/>
        <w:numPr>
          <w:ilvl w:val="0"/>
          <w:numId w:val="83"/>
        </w:numPr>
        <w:jc w:val="both"/>
        <w:rPr>
          <w:bCs/>
        </w:rPr>
      </w:pPr>
      <w:r w:rsidRPr="004348AC">
        <w:rPr>
          <w:bCs/>
        </w:rPr>
        <w:t>Prawo do wykorzystania dokumentacji dla celów jakich została opracowana;</w:t>
      </w:r>
    </w:p>
    <w:p w14:paraId="2DE9784D" w14:textId="77777777" w:rsidR="00FF45AA" w:rsidRPr="004348AC" w:rsidRDefault="00FF45AA" w:rsidP="009E14A3">
      <w:pPr>
        <w:pStyle w:val="Akapitzlist"/>
        <w:numPr>
          <w:ilvl w:val="0"/>
          <w:numId w:val="83"/>
        </w:numPr>
        <w:jc w:val="both"/>
        <w:rPr>
          <w:bCs/>
        </w:rPr>
      </w:pPr>
      <w:r w:rsidRPr="004348AC">
        <w:rPr>
          <w:bCs/>
        </w:rPr>
        <w:t>Prawo do zwielokrotnienia dokumentacji dowolna techniką i w dowolnej formie;</w:t>
      </w:r>
    </w:p>
    <w:p w14:paraId="70B8E57B" w14:textId="77777777" w:rsidR="00FF45AA" w:rsidRPr="004348AC" w:rsidRDefault="00FF45AA" w:rsidP="009E14A3">
      <w:pPr>
        <w:pStyle w:val="Akapitzlist"/>
        <w:numPr>
          <w:ilvl w:val="0"/>
          <w:numId w:val="83"/>
        </w:numPr>
        <w:jc w:val="both"/>
        <w:rPr>
          <w:bCs/>
        </w:rPr>
      </w:pPr>
      <w:r w:rsidRPr="004348AC">
        <w:rPr>
          <w:bCs/>
        </w:rPr>
        <w:t>Prawo do przechowywania dokumentacji w pamięci komputera i na innych nośnikach;</w:t>
      </w:r>
    </w:p>
    <w:p w14:paraId="004892C7" w14:textId="77777777" w:rsidR="00FF45AA" w:rsidRPr="004348AC" w:rsidRDefault="00FF45AA" w:rsidP="009E14A3">
      <w:pPr>
        <w:pStyle w:val="Akapitzlist"/>
        <w:numPr>
          <w:ilvl w:val="0"/>
          <w:numId w:val="83"/>
        </w:numPr>
        <w:jc w:val="both"/>
        <w:rPr>
          <w:bCs/>
        </w:rPr>
      </w:pPr>
      <w:r w:rsidRPr="004348AC">
        <w:rPr>
          <w:bCs/>
        </w:rPr>
        <w:t>Prawo do prezentacji przetwarzania i wprowadzania do obrotu w formie materiałów promocyjnych w całości lub we fragmentach;</w:t>
      </w:r>
    </w:p>
    <w:p w14:paraId="7B338FC4" w14:textId="77777777" w:rsidR="00FF45AA" w:rsidRPr="004348AC" w:rsidRDefault="00FF45AA" w:rsidP="009E14A3">
      <w:pPr>
        <w:pStyle w:val="Akapitzlist"/>
        <w:numPr>
          <w:ilvl w:val="0"/>
          <w:numId w:val="83"/>
        </w:numPr>
        <w:jc w:val="both"/>
        <w:rPr>
          <w:bCs/>
        </w:rPr>
      </w:pPr>
      <w:r w:rsidRPr="004348AC">
        <w:rPr>
          <w:bCs/>
        </w:rPr>
        <w:t>Prawo do wykonywania zależnego prawa autorskiego;</w:t>
      </w:r>
    </w:p>
    <w:p w14:paraId="041F4A3E" w14:textId="77777777" w:rsidR="00FF45AA" w:rsidRPr="004348AC" w:rsidRDefault="00FF45AA" w:rsidP="00FF45AA">
      <w:pPr>
        <w:pStyle w:val="Akapitzlist"/>
        <w:ind w:left="1430"/>
        <w:jc w:val="both"/>
        <w:rPr>
          <w:bCs/>
        </w:rPr>
      </w:pPr>
      <w:r w:rsidRPr="004348AC">
        <w:rPr>
          <w:bCs/>
        </w:rPr>
        <w:t xml:space="preserve">Ponadto z chwila podpisania protokołu zdawczo -odbiorczego Wykonawca przenosi na Zamawiającego własność przekazanych egzemplarzy dokumentacji.  </w:t>
      </w:r>
    </w:p>
    <w:p w14:paraId="247D4B6D" w14:textId="77777777" w:rsidR="00FF45AA" w:rsidRPr="004348AC" w:rsidRDefault="00FF45AA" w:rsidP="00A96B0E">
      <w:pPr>
        <w:jc w:val="both"/>
        <w:rPr>
          <w:b/>
          <w:bCs/>
        </w:rPr>
      </w:pPr>
    </w:p>
    <w:p w14:paraId="5B5087A3" w14:textId="525B09CD" w:rsidR="002B2939" w:rsidRPr="004348AC" w:rsidRDefault="00602FAA" w:rsidP="00571934">
      <w:pPr>
        <w:pStyle w:val="Akapitzlist"/>
        <w:numPr>
          <w:ilvl w:val="0"/>
          <w:numId w:val="32"/>
        </w:numPr>
        <w:jc w:val="both"/>
        <w:rPr>
          <w:b/>
          <w:bCs/>
        </w:rPr>
      </w:pPr>
      <w:bookmarkStart w:id="103" w:name="_Toc67292103"/>
      <w:bookmarkStart w:id="104" w:name="_Hlk67824256"/>
      <w:r w:rsidRPr="004348AC">
        <w:rPr>
          <w:b/>
          <w:bCs/>
        </w:rPr>
        <w:t xml:space="preserve">Obowiązki </w:t>
      </w:r>
      <w:r w:rsidR="00DB4D9E" w:rsidRPr="004348AC">
        <w:rPr>
          <w:b/>
          <w:bCs/>
        </w:rPr>
        <w:t>Wykonawcy</w:t>
      </w:r>
      <w:bookmarkEnd w:id="103"/>
      <w:r w:rsidR="00112408" w:rsidRPr="004348AC">
        <w:rPr>
          <w:b/>
          <w:bCs/>
        </w:rPr>
        <w:t>:</w:t>
      </w:r>
    </w:p>
    <w:p w14:paraId="75DDA815" w14:textId="77777777" w:rsidR="00FF45AA" w:rsidRPr="004348AC" w:rsidRDefault="00FF45AA" w:rsidP="00FF45AA">
      <w:pPr>
        <w:pStyle w:val="Akapitzlist"/>
        <w:jc w:val="both"/>
        <w:rPr>
          <w:b/>
          <w:bCs/>
        </w:rPr>
      </w:pPr>
    </w:p>
    <w:p w14:paraId="15C78B53" w14:textId="73C6CD3A" w:rsidR="00FF45AA" w:rsidRPr="004348AC" w:rsidRDefault="00FF45AA" w:rsidP="009E14A3">
      <w:pPr>
        <w:pStyle w:val="Akapitzlist"/>
        <w:numPr>
          <w:ilvl w:val="0"/>
          <w:numId w:val="84"/>
        </w:numPr>
        <w:jc w:val="both"/>
        <w:rPr>
          <w:bCs/>
        </w:rPr>
      </w:pPr>
      <w:r w:rsidRPr="004348AC">
        <w:rPr>
          <w:bCs/>
        </w:rPr>
        <w:t xml:space="preserve">Wykonawca zobowiązuje się wykonać przedmiot zamówienia zgodnie z wymogami aktualnie obowiązujących przepisów, zgodnie z aktualnym poziomem wiedzy naukowo-technicznej i należytą starannością. </w:t>
      </w:r>
    </w:p>
    <w:p w14:paraId="2338BECE" w14:textId="77777777" w:rsidR="00FF45AA" w:rsidRPr="004348AC" w:rsidRDefault="00FF45AA" w:rsidP="009E14A3">
      <w:pPr>
        <w:pStyle w:val="Akapitzlist"/>
        <w:numPr>
          <w:ilvl w:val="0"/>
          <w:numId w:val="84"/>
        </w:numPr>
        <w:jc w:val="both"/>
        <w:rPr>
          <w:bCs/>
        </w:rPr>
      </w:pPr>
      <w:bookmarkStart w:id="105" w:name="_Hlk233284441"/>
      <w:r w:rsidRPr="004348AC">
        <w:rPr>
          <w:bCs/>
        </w:rPr>
        <w:t>Wykonawca musi skierować do realizacji zamówienia zespół dysponujący uprawnieniami niezbędnymi do wykonania przedmiotu zamówienia, w skład którego wejdą:</w:t>
      </w:r>
    </w:p>
    <w:p w14:paraId="52FC9B88" w14:textId="77777777" w:rsidR="00FF45AA" w:rsidRPr="004348AC" w:rsidRDefault="00FF45AA" w:rsidP="009E14A3">
      <w:pPr>
        <w:pStyle w:val="Akapitzlist"/>
        <w:numPr>
          <w:ilvl w:val="0"/>
          <w:numId w:val="85"/>
        </w:numPr>
        <w:ind w:firstLine="69"/>
        <w:jc w:val="both"/>
        <w:rPr>
          <w:bCs/>
        </w:rPr>
      </w:pPr>
      <w:r w:rsidRPr="004348AC">
        <w:rPr>
          <w:bCs/>
        </w:rPr>
        <w:t xml:space="preserve">Rzeczoznawcy ds. ruchu zakładu górniczego w grupie XVII (zagrożenia wodne), </w:t>
      </w:r>
    </w:p>
    <w:p w14:paraId="3FE7A12C" w14:textId="77777777" w:rsidR="00FF45AA" w:rsidRPr="004348AC" w:rsidRDefault="00FF45AA" w:rsidP="009E14A3">
      <w:pPr>
        <w:pStyle w:val="Akapitzlist"/>
        <w:numPr>
          <w:ilvl w:val="0"/>
          <w:numId w:val="85"/>
        </w:numPr>
        <w:ind w:firstLine="69"/>
        <w:rPr>
          <w:bCs/>
        </w:rPr>
      </w:pPr>
      <w:r w:rsidRPr="004348AC">
        <w:rPr>
          <w:bCs/>
        </w:rPr>
        <w:t>Geolog górniczy;</w:t>
      </w:r>
    </w:p>
    <w:p w14:paraId="341EFCFC" w14:textId="77777777" w:rsidR="00FF45AA" w:rsidRPr="004348AC" w:rsidRDefault="00FF45AA" w:rsidP="009E14A3">
      <w:pPr>
        <w:pStyle w:val="Akapitzlist"/>
        <w:numPr>
          <w:ilvl w:val="0"/>
          <w:numId w:val="85"/>
        </w:numPr>
        <w:ind w:firstLine="69"/>
        <w:rPr>
          <w:bCs/>
        </w:rPr>
      </w:pPr>
      <w:r w:rsidRPr="004348AC">
        <w:rPr>
          <w:bCs/>
        </w:rPr>
        <w:t>Geolog uprawniony (Kat. IV).</w:t>
      </w:r>
    </w:p>
    <w:p w14:paraId="23DC2DE2" w14:textId="77777777" w:rsidR="00FF45AA" w:rsidRPr="004348AC" w:rsidRDefault="00FF45AA" w:rsidP="00FF45AA">
      <w:pPr>
        <w:rPr>
          <w:rFonts w:eastAsia="Calibri"/>
          <w:bCs/>
          <w:lang w:eastAsia="en-US"/>
        </w:rPr>
      </w:pPr>
    </w:p>
    <w:p w14:paraId="50D904E0" w14:textId="77777777" w:rsidR="00FF45AA" w:rsidRPr="004348AC" w:rsidRDefault="00FF45AA" w:rsidP="00FF45AA">
      <w:pPr>
        <w:rPr>
          <w:bCs/>
          <w:i/>
          <w:iCs/>
        </w:rPr>
      </w:pPr>
      <w:r w:rsidRPr="004348AC">
        <w:rPr>
          <w:rFonts w:eastAsia="Calibri"/>
          <w:bCs/>
          <w:i/>
          <w:iCs/>
          <w:lang w:eastAsia="en-US"/>
        </w:rPr>
        <w:t>Uwaga : Zamawiający dopuszcza łączenie funkcji</w:t>
      </w:r>
      <w:r w:rsidRPr="004348AC">
        <w:rPr>
          <w:bCs/>
          <w:i/>
          <w:iCs/>
        </w:rPr>
        <w:t xml:space="preserve"> przez osoby wskazane w wykazie kadrowym, o ile dana osoba spełnia łącznie wymagania dla poszczególnych stanowisk.</w:t>
      </w:r>
    </w:p>
    <w:p w14:paraId="309CF40C" w14:textId="77777777" w:rsidR="00FF45AA" w:rsidRPr="004348AC" w:rsidRDefault="00FF45AA" w:rsidP="00FF45AA">
      <w:pPr>
        <w:rPr>
          <w:bCs/>
          <w:i/>
          <w:iCs/>
        </w:rPr>
      </w:pPr>
    </w:p>
    <w:bookmarkEnd w:id="105"/>
    <w:p w14:paraId="2F4B67AA" w14:textId="77777777" w:rsidR="00FF45AA" w:rsidRPr="004348AC" w:rsidRDefault="00FF45AA" w:rsidP="009E14A3">
      <w:pPr>
        <w:pStyle w:val="Akapitzlist"/>
        <w:numPr>
          <w:ilvl w:val="0"/>
          <w:numId w:val="84"/>
        </w:numPr>
        <w:jc w:val="both"/>
        <w:rPr>
          <w:bCs/>
        </w:rPr>
      </w:pPr>
      <w:r w:rsidRPr="004348AC">
        <w:rPr>
          <w:bCs/>
        </w:rPr>
        <w:t>Wykonawca zobowiązuje się wykonać zamówienie zgodnie z zakresem określonym przez Zamawiającego.</w:t>
      </w:r>
    </w:p>
    <w:p w14:paraId="7AD4A80A" w14:textId="77777777" w:rsidR="00FF45AA" w:rsidRPr="004348AC" w:rsidRDefault="00FF45AA" w:rsidP="009E14A3">
      <w:pPr>
        <w:pStyle w:val="Akapitzlist"/>
        <w:numPr>
          <w:ilvl w:val="0"/>
          <w:numId w:val="84"/>
        </w:numPr>
        <w:jc w:val="both"/>
        <w:rPr>
          <w:bCs/>
        </w:rPr>
      </w:pPr>
      <w:r w:rsidRPr="004348AC">
        <w:rPr>
          <w:bCs/>
        </w:rPr>
        <w:t xml:space="preserve">Wykonawca podczas wykonywania usług uwzględni wszystkie uwagi Zamawiającego. </w:t>
      </w:r>
    </w:p>
    <w:bookmarkEnd w:id="104"/>
    <w:p w14:paraId="5D60156A" w14:textId="77777777" w:rsidR="00BE2645" w:rsidRPr="004348AC" w:rsidRDefault="00BE2645" w:rsidP="00A96B0E">
      <w:pPr>
        <w:jc w:val="both"/>
        <w:rPr>
          <w:b/>
          <w:bCs/>
        </w:rPr>
      </w:pPr>
    </w:p>
    <w:p w14:paraId="7503370D" w14:textId="5D7E85A2" w:rsidR="00BE2645" w:rsidRPr="004348AC" w:rsidRDefault="00602FAA" w:rsidP="00571934">
      <w:pPr>
        <w:pStyle w:val="Akapitzlist"/>
        <w:numPr>
          <w:ilvl w:val="0"/>
          <w:numId w:val="32"/>
        </w:numPr>
        <w:jc w:val="both"/>
        <w:rPr>
          <w:b/>
          <w:bCs/>
        </w:rPr>
      </w:pPr>
      <w:bookmarkStart w:id="106" w:name="_Toc67292104"/>
      <w:bookmarkStart w:id="107" w:name="_Hlk67824277"/>
      <w:r w:rsidRPr="004348AC">
        <w:rPr>
          <w:b/>
          <w:bCs/>
        </w:rPr>
        <w:t>Obowiązki Zamawiającego</w:t>
      </w:r>
      <w:bookmarkEnd w:id="106"/>
      <w:r w:rsidR="00112408" w:rsidRPr="004348AC">
        <w:rPr>
          <w:b/>
          <w:bCs/>
        </w:rPr>
        <w:t>:</w:t>
      </w:r>
      <w:r w:rsidRPr="004348AC">
        <w:rPr>
          <w:b/>
          <w:bCs/>
        </w:rPr>
        <w:t xml:space="preserve"> </w:t>
      </w:r>
    </w:p>
    <w:p w14:paraId="12FEFA7C" w14:textId="77777777" w:rsidR="00F54357" w:rsidRPr="004348AC" w:rsidRDefault="00F54357" w:rsidP="009E14A3">
      <w:pPr>
        <w:pStyle w:val="Akapitzlist"/>
        <w:numPr>
          <w:ilvl w:val="2"/>
          <w:numId w:val="80"/>
        </w:numPr>
        <w:jc w:val="both"/>
        <w:rPr>
          <w:bCs/>
        </w:rPr>
      </w:pPr>
      <w:r w:rsidRPr="004348AC">
        <w:rPr>
          <w:bCs/>
        </w:rPr>
        <w:t>Zamawiający udostępni Wykonawcy, posiadane informacje, dane oraz wcześniejsze opracowania niezbędne do realizacji zamówienia, w szczególności:</w:t>
      </w:r>
    </w:p>
    <w:p w14:paraId="5ADC1414" w14:textId="77777777" w:rsidR="00F54357" w:rsidRPr="004348AC" w:rsidRDefault="00F54357" w:rsidP="009E14A3">
      <w:pPr>
        <w:pStyle w:val="Akapitzlist"/>
        <w:numPr>
          <w:ilvl w:val="0"/>
          <w:numId w:val="86"/>
        </w:numPr>
        <w:jc w:val="both"/>
        <w:rPr>
          <w:bCs/>
        </w:rPr>
      </w:pPr>
      <w:r w:rsidRPr="004348AC">
        <w:rPr>
          <w:bCs/>
        </w:rPr>
        <w:t>ilościowe zestawienie dopływu wód dołowych;</w:t>
      </w:r>
    </w:p>
    <w:p w14:paraId="47FB2379" w14:textId="77777777" w:rsidR="00F54357" w:rsidRPr="004348AC" w:rsidRDefault="00F54357" w:rsidP="009E14A3">
      <w:pPr>
        <w:pStyle w:val="Akapitzlist"/>
        <w:numPr>
          <w:ilvl w:val="0"/>
          <w:numId w:val="86"/>
        </w:numPr>
        <w:jc w:val="both"/>
        <w:rPr>
          <w:bCs/>
        </w:rPr>
      </w:pPr>
      <w:r w:rsidRPr="004348AC">
        <w:rPr>
          <w:bCs/>
        </w:rPr>
        <w:t>parametry fizykochemiczne wód dołowych;</w:t>
      </w:r>
    </w:p>
    <w:p w14:paraId="088CBB7E" w14:textId="77777777" w:rsidR="00F54357" w:rsidRPr="004348AC" w:rsidRDefault="00F54357" w:rsidP="009E14A3">
      <w:pPr>
        <w:pStyle w:val="Akapitzlist"/>
        <w:numPr>
          <w:ilvl w:val="0"/>
          <w:numId w:val="86"/>
        </w:numPr>
        <w:jc w:val="both"/>
        <w:rPr>
          <w:bCs/>
        </w:rPr>
      </w:pPr>
      <w:r w:rsidRPr="004348AC">
        <w:rPr>
          <w:bCs/>
        </w:rPr>
        <w:t>dokumentację mierniczo-geologiczną w zakresie niezbędnym do wykonania opracowania;</w:t>
      </w:r>
    </w:p>
    <w:p w14:paraId="1A017EC8" w14:textId="77777777" w:rsidR="00F54357" w:rsidRPr="004348AC" w:rsidRDefault="00F54357" w:rsidP="009E14A3">
      <w:pPr>
        <w:pStyle w:val="Akapitzlist"/>
        <w:numPr>
          <w:ilvl w:val="0"/>
          <w:numId w:val="86"/>
        </w:numPr>
        <w:jc w:val="both"/>
        <w:rPr>
          <w:bCs/>
        </w:rPr>
      </w:pPr>
      <w:r w:rsidRPr="004348AC">
        <w:rPr>
          <w:bCs/>
        </w:rPr>
        <w:t>charakterystykę i wybrane lokalizacje planowanego wykonania otworów, w tym obliczenia doboru kolumny rurowej.</w:t>
      </w:r>
    </w:p>
    <w:p w14:paraId="4669865D" w14:textId="77777777" w:rsidR="00F54357" w:rsidRPr="004348AC" w:rsidRDefault="00F54357" w:rsidP="009E14A3">
      <w:pPr>
        <w:pStyle w:val="Akapitzlist"/>
        <w:numPr>
          <w:ilvl w:val="2"/>
          <w:numId w:val="80"/>
        </w:numPr>
        <w:jc w:val="both"/>
        <w:rPr>
          <w:bCs/>
        </w:rPr>
      </w:pPr>
      <w:r w:rsidRPr="004348AC">
        <w:rPr>
          <w:bCs/>
        </w:rPr>
        <w:t>Udział w odbiorze oraz protokolarne potwierdzenie zakończenia realizacji przedmiotu umowy .</w:t>
      </w:r>
    </w:p>
    <w:p w14:paraId="06ADC81E" w14:textId="72C40E8F" w:rsidR="00360DA8" w:rsidRPr="004348AC" w:rsidRDefault="00360DA8" w:rsidP="00571934">
      <w:pPr>
        <w:pStyle w:val="Akapitzlist"/>
        <w:numPr>
          <w:ilvl w:val="0"/>
          <w:numId w:val="32"/>
        </w:numPr>
        <w:jc w:val="both"/>
        <w:rPr>
          <w:b/>
          <w:bCs/>
        </w:rPr>
      </w:pPr>
      <w:r w:rsidRPr="004348AC">
        <w:rPr>
          <w:b/>
          <w:bCs/>
        </w:rPr>
        <w:t>Gwarancja i postępowanie reklamacyjne</w:t>
      </w:r>
      <w:r w:rsidR="00112408" w:rsidRPr="004348AC">
        <w:rPr>
          <w:b/>
          <w:bCs/>
        </w:rPr>
        <w:t>:</w:t>
      </w:r>
      <w:r w:rsidRPr="004348AC">
        <w:rPr>
          <w:b/>
          <w:bCs/>
        </w:rPr>
        <w:t xml:space="preserve"> </w:t>
      </w:r>
    </w:p>
    <w:p w14:paraId="5643890D" w14:textId="4C2C13F8" w:rsidR="00A64C55" w:rsidRPr="004348AC" w:rsidRDefault="00A64C55" w:rsidP="00A64C55">
      <w:pPr>
        <w:pStyle w:val="Akapitzlist"/>
        <w:jc w:val="both"/>
      </w:pPr>
      <w:r w:rsidRPr="004348AC">
        <w:t>określono w Załączniku nr 5 do SWZ – Istotne postanowienia umowy w §6.</w:t>
      </w:r>
    </w:p>
    <w:p w14:paraId="4C9277C1" w14:textId="77777777" w:rsidR="00360DA8" w:rsidRPr="004348AC" w:rsidRDefault="00360DA8" w:rsidP="00A96B0E">
      <w:pPr>
        <w:jc w:val="both"/>
        <w:rPr>
          <w:sz w:val="24"/>
          <w:szCs w:val="24"/>
        </w:rPr>
      </w:pPr>
    </w:p>
    <w:p w14:paraId="21B31972" w14:textId="666F7730" w:rsidR="007F63D9" w:rsidRPr="004348AC" w:rsidRDefault="007F63D9" w:rsidP="00571934">
      <w:pPr>
        <w:pStyle w:val="Akapitzlist"/>
        <w:numPr>
          <w:ilvl w:val="0"/>
          <w:numId w:val="32"/>
        </w:numPr>
        <w:jc w:val="both"/>
        <w:rPr>
          <w:b/>
          <w:bCs/>
        </w:rPr>
      </w:pPr>
      <w:bookmarkStart w:id="108" w:name="_Toc67292096"/>
      <w:bookmarkStart w:id="109" w:name="_Toc67292095"/>
      <w:bookmarkStart w:id="110" w:name="_Hlk67824301"/>
      <w:bookmarkEnd w:id="107"/>
      <w:r w:rsidRPr="004348AC">
        <w:rPr>
          <w:b/>
          <w:bCs/>
        </w:rPr>
        <w:t>Forma zatrudnienia osób realizujących zamówienie</w:t>
      </w:r>
      <w:bookmarkEnd w:id="108"/>
      <w:r w:rsidR="00112408" w:rsidRPr="004348AC">
        <w:rPr>
          <w:b/>
          <w:bCs/>
        </w:rPr>
        <w:t>:</w:t>
      </w:r>
    </w:p>
    <w:p w14:paraId="3E1AA78C" w14:textId="315FB0F9" w:rsidR="00A64C55" w:rsidRPr="004348AC" w:rsidRDefault="00A64C55" w:rsidP="00A64C55">
      <w:pPr>
        <w:pStyle w:val="Akapitzlist"/>
        <w:jc w:val="both"/>
      </w:pPr>
      <w:r w:rsidRPr="004348AC">
        <w:t>określono w Załączniku nr 5 do SWZ – Istotne postanowienia umowy w §9.</w:t>
      </w:r>
    </w:p>
    <w:p w14:paraId="3B0B743A" w14:textId="77777777" w:rsidR="007F63D9" w:rsidRPr="004348AC" w:rsidRDefault="007F63D9" w:rsidP="007F63D9">
      <w:pPr>
        <w:jc w:val="both"/>
        <w:rPr>
          <w:b/>
          <w:bCs/>
        </w:rPr>
      </w:pPr>
    </w:p>
    <w:p w14:paraId="4DB7A593" w14:textId="1345C32A" w:rsidR="001B50F3" w:rsidRPr="004348AC" w:rsidRDefault="001F655F" w:rsidP="00873B84">
      <w:pPr>
        <w:pStyle w:val="Akapitzlist"/>
        <w:numPr>
          <w:ilvl w:val="0"/>
          <w:numId w:val="32"/>
        </w:numPr>
        <w:jc w:val="both"/>
        <w:rPr>
          <w:b/>
          <w:bCs/>
        </w:rPr>
      </w:pPr>
      <w:r w:rsidRPr="004348AC">
        <w:rPr>
          <w:b/>
          <w:bCs/>
        </w:rPr>
        <w:t xml:space="preserve">Świadczenia Zamawiającego na rzecz </w:t>
      </w:r>
      <w:r w:rsidR="00DB4D9E" w:rsidRPr="004348AC">
        <w:rPr>
          <w:b/>
          <w:bCs/>
        </w:rPr>
        <w:t>Wykonawcy</w:t>
      </w:r>
      <w:r w:rsidRPr="004348AC">
        <w:rPr>
          <w:b/>
          <w:bCs/>
        </w:rPr>
        <w:t xml:space="preserve"> w związku z realizacją zamówienia</w:t>
      </w:r>
      <w:bookmarkEnd w:id="109"/>
      <w:r w:rsidR="00112408" w:rsidRPr="004348AC">
        <w:rPr>
          <w:b/>
          <w:bCs/>
        </w:rPr>
        <w:t>:</w:t>
      </w:r>
      <w:r w:rsidRPr="004348AC">
        <w:rPr>
          <w:b/>
          <w:bCs/>
        </w:rPr>
        <w:t xml:space="preserve"> </w:t>
      </w:r>
      <w:bookmarkStart w:id="111" w:name="_Hlk82764309"/>
    </w:p>
    <w:p w14:paraId="1957E8B9" w14:textId="55085C95" w:rsidR="001B50F3" w:rsidRPr="004348AC" w:rsidRDefault="001B50F3" w:rsidP="00571934">
      <w:pPr>
        <w:pStyle w:val="Akapitzlist"/>
        <w:numPr>
          <w:ilvl w:val="0"/>
          <w:numId w:val="33"/>
        </w:numPr>
        <w:spacing w:line="276" w:lineRule="auto"/>
        <w:jc w:val="both"/>
        <w:rPr>
          <w:b/>
          <w:bCs/>
        </w:rPr>
      </w:pPr>
      <w:r w:rsidRPr="004348AC">
        <w:rPr>
          <w:bCs/>
        </w:rPr>
        <w:t>Realizacja przedmiotowego zamówienia</w:t>
      </w:r>
      <w:r w:rsidR="00A64C55" w:rsidRPr="004348AC">
        <w:rPr>
          <w:bCs/>
        </w:rPr>
        <w:t xml:space="preserve"> </w:t>
      </w:r>
      <w:r w:rsidRPr="004348AC">
        <w:rPr>
          <w:bCs/>
        </w:rPr>
        <w:t>nie wymaga odpłatnego korzystania ze składników majątku Zamawiającego lub świadczenia usług bądź wydania materiałów niezbędnych do wykonania zamówienia.</w:t>
      </w:r>
      <w:r w:rsidRPr="004348AC">
        <w:t xml:space="preserve"> </w:t>
      </w:r>
    </w:p>
    <w:bookmarkEnd w:id="110"/>
    <w:bookmarkEnd w:id="111"/>
    <w:p w14:paraId="58F4A01D" w14:textId="3BD07BE1" w:rsidR="00F54357" w:rsidRDefault="00F54357">
      <w:pPr>
        <w:spacing w:after="160" w:line="259" w:lineRule="auto"/>
      </w:pPr>
      <w:r>
        <w:br w:type="page"/>
      </w:r>
    </w:p>
    <w:p w14:paraId="482D47C5" w14:textId="77777777" w:rsidR="006E5FB0" w:rsidRDefault="006E5FB0" w:rsidP="006E5FB0">
      <w:pPr>
        <w:jc w:val="both"/>
      </w:pPr>
    </w:p>
    <w:p w14:paraId="0B39422C" w14:textId="643B80F2" w:rsidR="00490259" w:rsidRPr="002644D2" w:rsidRDefault="00490259" w:rsidP="00490259">
      <w:pPr>
        <w:jc w:val="both"/>
        <w:rPr>
          <w:rFonts w:eastAsiaTheme="majorEastAsia"/>
          <w:b/>
          <w:bCs/>
          <w:color w:val="2F5496" w:themeColor="accent1" w:themeShade="BF"/>
          <w:spacing w:val="20"/>
          <w:sz w:val="28"/>
          <w:szCs w:val="28"/>
        </w:rPr>
      </w:pPr>
      <w:r w:rsidRPr="002644D2">
        <w:rPr>
          <w:rFonts w:eastAsiaTheme="majorEastAsia"/>
          <w:b/>
          <w:bCs/>
          <w:color w:val="2F5496" w:themeColor="accent1" w:themeShade="BF"/>
          <w:spacing w:val="20"/>
          <w:sz w:val="28"/>
          <w:szCs w:val="28"/>
        </w:rPr>
        <w:t xml:space="preserve">Załącznik nr 2 do </w:t>
      </w:r>
      <w:r w:rsidR="00DA44BE" w:rsidRPr="002644D2">
        <w:rPr>
          <w:rFonts w:eastAsiaTheme="majorEastAsia"/>
          <w:b/>
          <w:bCs/>
          <w:color w:val="2F5496" w:themeColor="accent1" w:themeShade="BF"/>
          <w:spacing w:val="20"/>
          <w:sz w:val="28"/>
          <w:szCs w:val="28"/>
        </w:rPr>
        <w:t>SWZ -</w:t>
      </w:r>
      <w:r w:rsidR="006E5FB0" w:rsidRPr="002644D2">
        <w:rPr>
          <w:rFonts w:eastAsiaTheme="majorEastAsia"/>
          <w:b/>
          <w:bCs/>
          <w:color w:val="2F5496" w:themeColor="accent1" w:themeShade="BF"/>
          <w:spacing w:val="20"/>
          <w:sz w:val="28"/>
          <w:szCs w:val="28"/>
        </w:rPr>
        <w:t xml:space="preserve"> </w:t>
      </w:r>
      <w:r w:rsidRPr="002644D2">
        <w:rPr>
          <w:rFonts w:eastAsiaTheme="majorEastAsia"/>
          <w:b/>
          <w:bCs/>
          <w:color w:val="2F5496" w:themeColor="accent1" w:themeShade="BF"/>
          <w:spacing w:val="20"/>
          <w:sz w:val="28"/>
          <w:szCs w:val="28"/>
        </w:rPr>
        <w:t>FORMULARZ OFERTOWY</w:t>
      </w:r>
    </w:p>
    <w:p w14:paraId="2EAC45FC" w14:textId="77777777" w:rsidR="00490259" w:rsidRPr="002644D2" w:rsidRDefault="00490259" w:rsidP="00490259">
      <w:pPr>
        <w:ind w:left="426"/>
        <w:jc w:val="center"/>
        <w:rPr>
          <w:b/>
          <w:bCs/>
          <w:spacing w:val="20"/>
          <w:sz w:val="28"/>
          <w:szCs w:val="28"/>
        </w:rPr>
      </w:pPr>
    </w:p>
    <w:p w14:paraId="2205B0A3" w14:textId="758A57E7" w:rsidR="00490259" w:rsidRPr="002644D2" w:rsidRDefault="00490259" w:rsidP="00490259">
      <w:pPr>
        <w:ind w:left="426"/>
        <w:jc w:val="center"/>
        <w:rPr>
          <w:b/>
          <w:bCs/>
          <w:spacing w:val="20"/>
          <w:sz w:val="28"/>
          <w:szCs w:val="28"/>
        </w:rPr>
      </w:pPr>
    </w:p>
    <w:p w14:paraId="575B3479" w14:textId="77777777" w:rsidR="006E5FB0" w:rsidRPr="002644D2" w:rsidRDefault="006E5FB0" w:rsidP="00490259">
      <w:pPr>
        <w:ind w:left="426"/>
        <w:jc w:val="center"/>
        <w:rPr>
          <w:b/>
          <w:bCs/>
          <w:spacing w:val="20"/>
          <w:sz w:val="28"/>
          <w:szCs w:val="28"/>
        </w:rPr>
      </w:pPr>
    </w:p>
    <w:p w14:paraId="4F5619C2" w14:textId="77777777" w:rsidR="00490259" w:rsidRPr="002644D2" w:rsidRDefault="00490259" w:rsidP="00490259">
      <w:pPr>
        <w:ind w:left="426"/>
        <w:jc w:val="center"/>
        <w:rPr>
          <w:b/>
          <w:bCs/>
          <w:spacing w:val="20"/>
          <w:sz w:val="28"/>
          <w:szCs w:val="28"/>
        </w:rPr>
      </w:pPr>
    </w:p>
    <w:p w14:paraId="3526F853" w14:textId="77777777" w:rsidR="00490259" w:rsidRPr="002644D2" w:rsidRDefault="00490259" w:rsidP="00490259">
      <w:pPr>
        <w:ind w:left="426"/>
        <w:jc w:val="center"/>
        <w:rPr>
          <w:b/>
          <w:bCs/>
          <w:spacing w:val="20"/>
          <w:sz w:val="28"/>
          <w:szCs w:val="28"/>
        </w:rPr>
      </w:pPr>
      <w:r w:rsidRPr="002644D2">
        <w:rPr>
          <w:b/>
          <w:bCs/>
          <w:spacing w:val="20"/>
          <w:sz w:val="28"/>
          <w:szCs w:val="28"/>
        </w:rPr>
        <w:t xml:space="preserve">Elektroniczny Formularz Ofertowy jest dostępny na platformie Elektronicznego Formularza Ofertowego. </w:t>
      </w:r>
    </w:p>
    <w:p w14:paraId="3311619E" w14:textId="4712BABC" w:rsidR="00490259" w:rsidRPr="002644D2" w:rsidRDefault="00490259" w:rsidP="00490259">
      <w:pPr>
        <w:ind w:left="426"/>
        <w:jc w:val="center"/>
        <w:rPr>
          <w:b/>
          <w:bCs/>
          <w:spacing w:val="20"/>
          <w:sz w:val="28"/>
          <w:szCs w:val="28"/>
        </w:rPr>
      </w:pPr>
    </w:p>
    <w:p w14:paraId="34928F25" w14:textId="77777777" w:rsidR="006E5FB0" w:rsidRPr="002644D2"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2644D2">
        <w:rPr>
          <w:b/>
          <w:bCs/>
          <w:spacing w:val="20"/>
          <w:sz w:val="28"/>
          <w:szCs w:val="28"/>
          <w:u w:val="single"/>
        </w:rPr>
        <w:t>Link do Elektronicznego Formularza Ofertowego znajduje się w Profilu Nabywcy.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7"/>
          <w:footerReference w:type="default" r:id="rId18"/>
          <w:pgSz w:w="11907" w:h="16840" w:code="9"/>
          <w:pgMar w:top="1417" w:right="1417" w:bottom="1417" w:left="1417" w:header="709" w:footer="0" w:gutter="0"/>
          <w:cols w:space="708"/>
          <w:titlePg/>
          <w:docGrid w:linePitch="360"/>
        </w:sectPr>
      </w:pPr>
    </w:p>
    <w:p w14:paraId="29C09881" w14:textId="698C03FF" w:rsidR="003761A2" w:rsidRPr="007A4EE6" w:rsidRDefault="003761A2" w:rsidP="003761A2">
      <w:pPr>
        <w:jc w:val="both"/>
        <w:rPr>
          <w:rFonts w:eastAsiaTheme="majorEastAsia"/>
          <w:b/>
          <w:bCs/>
          <w:color w:val="2F5496" w:themeColor="accent1" w:themeShade="BF"/>
          <w:spacing w:val="20"/>
          <w:sz w:val="28"/>
          <w:szCs w:val="28"/>
        </w:rPr>
      </w:pPr>
      <w:bookmarkStart w:id="112"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12"/>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113" w:name="_Hlk106046523"/>
      <w:bookmarkStart w:id="114"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268DEFAF" w14:textId="66E91DB6" w:rsidR="007622AA" w:rsidRDefault="007622AA" w:rsidP="007622AA">
      <w:pPr>
        <w:jc w:val="both"/>
        <w:rPr>
          <w:sz w:val="24"/>
        </w:rPr>
      </w:pPr>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w:t>
      </w:r>
      <w:r w:rsidR="00CC683E" w:rsidRPr="00180AF0">
        <w:rPr>
          <w:sz w:val="24"/>
        </w:rPr>
        <w:t xml:space="preserve">pn.: </w:t>
      </w:r>
      <w:r w:rsidR="002644D2">
        <w:rPr>
          <w:sz w:val="24"/>
        </w:rPr>
        <w:t>„</w:t>
      </w:r>
      <w:r w:rsidR="002644D2" w:rsidRPr="0024531D">
        <w:rPr>
          <w:i/>
          <w:iCs/>
          <w:sz w:val="24"/>
          <w:szCs w:val="24"/>
        </w:rPr>
        <w:t>Analiza i</w:t>
      </w:r>
      <w:r w:rsidR="002644D2">
        <w:rPr>
          <w:i/>
          <w:iCs/>
          <w:sz w:val="24"/>
          <w:szCs w:val="24"/>
        </w:rPr>
        <w:t xml:space="preserve"> </w:t>
      </w:r>
      <w:r w:rsidR="002644D2" w:rsidRPr="0024531D">
        <w:rPr>
          <w:i/>
          <w:iCs/>
          <w:sz w:val="24"/>
          <w:szCs w:val="24"/>
        </w:rPr>
        <w:t>opracowanie hydrogeologiczne dla likwidowanego zakładu górniczego w</w:t>
      </w:r>
      <w:r w:rsidR="002644D2">
        <w:rPr>
          <w:i/>
          <w:iCs/>
          <w:sz w:val="24"/>
          <w:szCs w:val="24"/>
        </w:rPr>
        <w:t> </w:t>
      </w:r>
      <w:r w:rsidR="002644D2" w:rsidRPr="0024531D">
        <w:rPr>
          <w:i/>
          <w:iCs/>
          <w:sz w:val="24"/>
          <w:szCs w:val="24"/>
        </w:rPr>
        <w:t>Polskiej Grupie Górniczej S.A. Oddział KWK w</w:t>
      </w:r>
      <w:r w:rsidR="002644D2">
        <w:rPr>
          <w:i/>
          <w:iCs/>
          <w:sz w:val="24"/>
          <w:szCs w:val="24"/>
        </w:rPr>
        <w:t> </w:t>
      </w:r>
      <w:r w:rsidR="002644D2" w:rsidRPr="0024531D">
        <w:rPr>
          <w:i/>
          <w:iCs/>
          <w:sz w:val="24"/>
          <w:szCs w:val="24"/>
        </w:rPr>
        <w:t>Likwidacji Ruch Wujek</w:t>
      </w:r>
      <w:r w:rsidR="00A64C55">
        <w:rPr>
          <w:i/>
          <w:iCs/>
          <w:sz w:val="24"/>
        </w:rPr>
        <w:t>,</w:t>
      </w:r>
      <w:r w:rsidR="00A64C55">
        <w:rPr>
          <w:sz w:val="24"/>
        </w:rPr>
        <w:t xml:space="preserve"> </w:t>
      </w:r>
      <w:r w:rsidRPr="00180AF0">
        <w:rPr>
          <w:sz w:val="24"/>
        </w:rPr>
        <w:t xml:space="preserve">działając jako uprawniony do </w:t>
      </w:r>
      <w:r w:rsidR="00CC683E" w:rsidRPr="00180AF0">
        <w:rPr>
          <w:sz w:val="24"/>
        </w:rPr>
        <w:t>reprezentacji …</w:t>
      </w:r>
      <w:r w:rsidRPr="00180AF0">
        <w:rPr>
          <w:sz w:val="24"/>
        </w:rPr>
        <w:t>……………</w:t>
      </w:r>
      <w:r w:rsidR="00CC683E">
        <w:rPr>
          <w:sz w:val="24"/>
        </w:rPr>
        <w:t>……</w:t>
      </w:r>
      <w:r>
        <w:rPr>
          <w:sz w:val="24"/>
        </w:rPr>
        <w:t>.</w:t>
      </w:r>
      <w:r w:rsidRPr="00180AF0">
        <w:rPr>
          <w:sz w:val="24"/>
        </w:rPr>
        <w:t xml:space="preserve"> </w:t>
      </w:r>
      <w:r>
        <w:rPr>
          <w:sz w:val="24"/>
        </w:rPr>
        <w:t>o</w:t>
      </w:r>
      <w:r w:rsidRPr="00180AF0">
        <w:rPr>
          <w:sz w:val="24"/>
        </w:rPr>
        <w:t>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i</w:t>
      </w:r>
      <w:r w:rsidR="002644D2">
        <w:rPr>
          <w:sz w:val="24"/>
        </w:rPr>
        <w:t> </w:t>
      </w:r>
      <w:r w:rsidRPr="00180AF0">
        <w:rPr>
          <w:sz w:val="24"/>
        </w:rPr>
        <w:t>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756788" w:rsidRDefault="007622AA" w:rsidP="007622AA">
      <w:pPr>
        <w:pStyle w:val="Akapitzlist"/>
        <w:spacing w:before="480"/>
        <w:ind w:left="360"/>
        <w:jc w:val="both"/>
        <w:rPr>
          <w:b/>
          <w:bCs/>
        </w:rPr>
      </w:pPr>
    </w:p>
    <w:bookmarkEnd w:id="113"/>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114"/>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571934">
      <w:pPr>
        <w:pStyle w:val="Akapitzlist"/>
        <w:widowControl w:val="0"/>
        <w:numPr>
          <w:ilvl w:val="0"/>
          <w:numId w:val="34"/>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571934">
      <w:pPr>
        <w:pStyle w:val="Akapitzlist"/>
        <w:widowControl w:val="0"/>
        <w:numPr>
          <w:ilvl w:val="0"/>
          <w:numId w:val="34"/>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571934">
      <w:pPr>
        <w:pStyle w:val="Akapitzlist"/>
        <w:widowControl w:val="0"/>
        <w:numPr>
          <w:ilvl w:val="0"/>
          <w:numId w:val="34"/>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rsidP="00571934">
      <w:pPr>
        <w:pStyle w:val="Akapitzlist"/>
        <w:widowControl w:val="0"/>
        <w:numPr>
          <w:ilvl w:val="0"/>
          <w:numId w:val="34"/>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115"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71227221"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 xml:space="preserve">postępowaniu o udzielenie zamówienia nr </w:t>
      </w:r>
      <w:r w:rsidR="002644D2">
        <w:rPr>
          <w:sz w:val="22"/>
          <w:szCs w:val="22"/>
        </w:rPr>
        <w:t>2022600137</w:t>
      </w:r>
      <w:r w:rsidRPr="002B3992">
        <w:rPr>
          <w:sz w:val="22"/>
          <w:szCs w:val="22"/>
        </w:rPr>
        <w:t xml:space="preserve">, którego przedmiotem jest </w:t>
      </w:r>
      <w:r w:rsidR="002644D2">
        <w:rPr>
          <w:i/>
          <w:iCs/>
          <w:sz w:val="22"/>
          <w:szCs w:val="22"/>
        </w:rPr>
        <w:t xml:space="preserve">Analiza i opracowanie hydrogeologiczne dla likwidowanego zakładu górniczego w Polskiej Grupie Górniczej S.A. Oddział KWK w Likwidacji Ruch Wujek </w:t>
      </w:r>
      <w:r w:rsidRPr="002B3992">
        <w:rPr>
          <w:sz w:val="22"/>
          <w:szCs w:val="22"/>
        </w:rPr>
        <w:t>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7A9B029A"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w:t>
      </w:r>
      <w:r w:rsidR="00BC605B">
        <w:rPr>
          <w:sz w:val="22"/>
          <w:szCs w:val="22"/>
        </w:rPr>
        <w:br/>
      </w:r>
      <w:r w:rsidR="00490259" w:rsidRPr="002B3992">
        <w:rPr>
          <w:sz w:val="22"/>
          <w:szCs w:val="22"/>
        </w:rPr>
        <w:t xml:space="preserve">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15"/>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2F3A41DA"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USŁUG/DOSTAW</w:t>
      </w:r>
    </w:p>
    <w:p w14:paraId="6FB6EDC6" w14:textId="77777777" w:rsidR="00490259" w:rsidRPr="00CF5B28" w:rsidRDefault="00490259" w:rsidP="00490259">
      <w:pPr>
        <w:spacing w:after="160" w:line="259" w:lineRule="auto"/>
        <w:jc w:val="both"/>
        <w:rPr>
          <w:rFonts w:eastAsiaTheme="majorEastAsia"/>
          <w:b/>
          <w:bCs/>
          <w:sz w:val="24"/>
          <w:szCs w:val="24"/>
        </w:rPr>
      </w:pPr>
      <w:bookmarkStart w:id="116" w:name="_Hlk106046238"/>
    </w:p>
    <w:p w14:paraId="636643EB" w14:textId="40696600" w:rsidR="00490259" w:rsidRPr="008057B2" w:rsidRDefault="00490259" w:rsidP="00490259">
      <w:pPr>
        <w:jc w:val="center"/>
        <w:rPr>
          <w:b/>
          <w:sz w:val="24"/>
          <w:szCs w:val="24"/>
        </w:rPr>
      </w:pPr>
      <w:r w:rsidRPr="0013238E">
        <w:rPr>
          <w:b/>
          <w:sz w:val="24"/>
          <w:szCs w:val="24"/>
        </w:rPr>
        <w:t xml:space="preserve">w okresie ostatnich </w:t>
      </w:r>
      <w:r w:rsidR="0013238E" w:rsidRPr="009201A1">
        <w:rPr>
          <w:b/>
          <w:sz w:val="24"/>
          <w:szCs w:val="24"/>
        </w:rPr>
        <w:t xml:space="preserve">trzech lat </w:t>
      </w:r>
      <w:r w:rsidRPr="0013238E">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75947B9D" w14:textId="7CC007DC" w:rsidR="00490259" w:rsidRPr="009201A1" w:rsidRDefault="00490259" w:rsidP="009201A1">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24B62868" w14:textId="424C9754" w:rsidR="009341CA" w:rsidRPr="002B3992" w:rsidRDefault="009341CA" w:rsidP="00BC605B">
            <w:pPr>
              <w:tabs>
                <w:tab w:val="left" w:pos="851"/>
              </w:tabs>
              <w:jc w:val="both"/>
              <w:rPr>
                <w:bCs/>
                <w:sz w:val="24"/>
                <w:szCs w:val="24"/>
                <w:lang w:eastAsia="zh-CN"/>
              </w:rPr>
            </w:pPr>
            <w:r w:rsidRPr="00BC605B">
              <w:rPr>
                <w:bCs/>
                <w:sz w:val="22"/>
                <w:szCs w:val="22"/>
                <w:lang w:eastAsia="zh-CN"/>
              </w:rPr>
              <w:t xml:space="preserve">Warunek: </w:t>
            </w:r>
            <w:r w:rsidR="00BC605B">
              <w:rPr>
                <w:bCs/>
                <w:sz w:val="22"/>
                <w:szCs w:val="22"/>
                <w:lang w:eastAsia="zh-CN"/>
              </w:rPr>
              <w:t xml:space="preserve">Wykonawca </w:t>
            </w:r>
            <w:r w:rsidR="009201A1">
              <w:rPr>
                <w:bCs/>
                <w:sz w:val="22"/>
                <w:szCs w:val="22"/>
                <w:lang w:eastAsia="zh-CN"/>
              </w:rPr>
              <w:t>zrealizował</w:t>
            </w:r>
            <w:r w:rsidR="00BC605B" w:rsidRPr="00BC605B">
              <w:rPr>
                <w:bCs/>
                <w:sz w:val="22"/>
                <w:szCs w:val="22"/>
                <w:lang w:eastAsia="zh-CN"/>
              </w:rPr>
              <w:t xml:space="preserve"> </w:t>
            </w:r>
            <w:r w:rsidR="002644D2" w:rsidRPr="002644D2">
              <w:rPr>
                <w:bCs/>
                <w:sz w:val="22"/>
                <w:szCs w:val="22"/>
                <w:lang w:eastAsia="zh-CN"/>
              </w:rPr>
              <w:t xml:space="preserve">co najmniej </w:t>
            </w:r>
            <w:r w:rsidR="00DE0DBA">
              <w:rPr>
                <w:bCs/>
                <w:sz w:val="22"/>
                <w:szCs w:val="22"/>
                <w:lang w:eastAsia="zh-CN"/>
              </w:rPr>
              <w:t>1</w:t>
            </w:r>
            <w:r w:rsidR="002644D2" w:rsidRPr="002644D2">
              <w:rPr>
                <w:bCs/>
                <w:sz w:val="22"/>
                <w:szCs w:val="22"/>
                <w:lang w:eastAsia="zh-CN"/>
              </w:rPr>
              <w:t xml:space="preserve"> opracowani</w:t>
            </w:r>
            <w:r w:rsidR="00DE0DBA">
              <w:rPr>
                <w:bCs/>
                <w:sz w:val="22"/>
                <w:szCs w:val="22"/>
                <w:lang w:eastAsia="zh-CN"/>
              </w:rPr>
              <w:t>e</w:t>
            </w:r>
            <w:r w:rsidR="002644D2" w:rsidRPr="002644D2">
              <w:rPr>
                <w:bCs/>
                <w:sz w:val="22"/>
                <w:szCs w:val="22"/>
                <w:lang w:eastAsia="zh-CN"/>
              </w:rPr>
              <w:t xml:space="preserve"> o charakterze eksperckim lub projektowym w zakresie: analiz odwadniania zakładów górniczych na wartość łączną brutto nie niższą niż 50 000,00 PLN</w:t>
            </w:r>
          </w:p>
        </w:tc>
      </w:tr>
      <w:tr w:rsidR="00490259" w:rsidRPr="00E66F78" w14:paraId="3A594E49" w14:textId="77777777" w:rsidTr="008F2B27">
        <w:trPr>
          <w:cantSplit/>
          <w:trHeight w:val="735"/>
        </w:trPr>
        <w:tc>
          <w:tcPr>
            <w:tcW w:w="426" w:type="dxa"/>
            <w:vAlign w:val="center"/>
          </w:tcPr>
          <w:p w14:paraId="4E1F7E61" w14:textId="25ED9673" w:rsidR="00490259" w:rsidRPr="008F2B27" w:rsidRDefault="00490259" w:rsidP="0056692B">
            <w:pPr>
              <w:tabs>
                <w:tab w:val="left" w:pos="851"/>
              </w:tabs>
              <w:jc w:val="both"/>
              <w:rPr>
                <w:b/>
                <w:lang w:eastAsia="zh-CN"/>
              </w:rPr>
            </w:pPr>
            <w:r w:rsidRPr="008F2B27">
              <w:rPr>
                <w:b/>
                <w:lang w:eastAsia="zh-CN"/>
              </w:rPr>
              <w:t>1</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04DDAD0F" w:rsidR="00490259" w:rsidRPr="008F2B27" w:rsidRDefault="00BE4794" w:rsidP="0056692B">
            <w:pPr>
              <w:tabs>
                <w:tab w:val="left" w:pos="851"/>
              </w:tabs>
              <w:jc w:val="both"/>
              <w:rPr>
                <w:b/>
                <w:lang w:eastAsia="zh-CN"/>
              </w:rPr>
            </w:pPr>
            <w:r w:rsidRPr="008F2B27">
              <w:rPr>
                <w:b/>
                <w:lang w:eastAsia="zh-CN"/>
              </w:rPr>
              <w:t>1</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571934">
      <w:pPr>
        <w:numPr>
          <w:ilvl w:val="0"/>
          <w:numId w:val="29"/>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49624D36" w:rsidR="00490259" w:rsidRPr="00CC683E" w:rsidRDefault="00490259" w:rsidP="00571934">
      <w:pPr>
        <w:numPr>
          <w:ilvl w:val="0"/>
          <w:numId w:val="29"/>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05873481" w14:textId="0F4E5BE0" w:rsidR="00490259" w:rsidRPr="00111016" w:rsidRDefault="00490259" w:rsidP="00571934">
      <w:pPr>
        <w:numPr>
          <w:ilvl w:val="0"/>
          <w:numId w:val="29"/>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Pr="00A64C55">
        <w:rPr>
          <w:i/>
          <w:iCs/>
          <w:sz w:val="22"/>
          <w:szCs w:val="22"/>
          <w:lang w:eastAsia="zh-CN"/>
        </w:rPr>
        <w:t>usł</w:t>
      </w:r>
      <w:r w:rsidRPr="00A64C55">
        <w:rPr>
          <w:bCs/>
          <w:i/>
          <w:iCs/>
          <w:sz w:val="22"/>
          <w:szCs w:val="22"/>
          <w:lang w:eastAsia="zh-CN"/>
        </w:rPr>
        <w:t>ugi</w:t>
      </w:r>
      <w:r w:rsidRPr="000A633D">
        <w:rPr>
          <w:bCs/>
          <w:i/>
          <w:iCs/>
          <w:color w:val="FF0000"/>
          <w:sz w:val="22"/>
          <w:szCs w:val="22"/>
          <w:lang w:eastAsia="zh-CN"/>
        </w:rPr>
        <w:t xml:space="preserve"> </w:t>
      </w:r>
      <w:r w:rsidRPr="00111016">
        <w:rPr>
          <w:bCs/>
          <w:i/>
          <w:iCs/>
          <w:sz w:val="22"/>
          <w:szCs w:val="22"/>
          <w:lang w:eastAsia="zh-CN"/>
        </w:rPr>
        <w:t>zostały wykonane należycie lub są wykonywane należycie.</w:t>
      </w:r>
    </w:p>
    <w:p w14:paraId="2EF5D9AF" w14:textId="7AEB0C61" w:rsidR="00490259" w:rsidRPr="00111016" w:rsidRDefault="00490259" w:rsidP="00571934">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571934">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116"/>
    <w:p w14:paraId="09D35969" w14:textId="4C27538D" w:rsidR="00490259" w:rsidRPr="00E63E3D" w:rsidRDefault="00555424" w:rsidP="00A64C55">
      <w:pPr>
        <w:spacing w:after="160" w:line="259" w:lineRule="auto"/>
        <w:rPr>
          <w:b/>
          <w:bCs/>
          <w:sz w:val="24"/>
          <w:szCs w:val="24"/>
        </w:rPr>
      </w:pPr>
      <w:r>
        <w:rPr>
          <w:i/>
          <w:iCs/>
        </w:rPr>
        <w:br w:type="page"/>
      </w:r>
      <w:r w:rsidR="00490259"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00490259"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00490259" w:rsidRPr="00E63E3D">
        <w:rPr>
          <w:rFonts w:eastAsiaTheme="majorEastAsia"/>
          <w:b/>
          <w:bCs/>
          <w:color w:val="2F5496" w:themeColor="accent1" w:themeShade="BF"/>
          <w:spacing w:val="20"/>
          <w:sz w:val="24"/>
          <w:szCs w:val="24"/>
        </w:rPr>
        <w:t xml:space="preserve"> WYKAZ OSÓB KIEROWANYCH DO WYKONANIA ZAMÓWIENIA</w:t>
      </w:r>
    </w:p>
    <w:p w14:paraId="5D35EBD1" w14:textId="77777777" w:rsidR="00E75E6A" w:rsidRDefault="00E75E6A" w:rsidP="00490259">
      <w:pPr>
        <w:rPr>
          <w:b/>
          <w:bCs/>
          <w:sz w:val="24"/>
          <w:szCs w:val="24"/>
        </w:rPr>
      </w:pPr>
    </w:p>
    <w:p w14:paraId="0C19CED0" w14:textId="4C07AAF2" w:rsidR="00490259" w:rsidRDefault="00490259" w:rsidP="00E75E6A">
      <w:pPr>
        <w:jc w:val="center"/>
        <w:rPr>
          <w:b/>
          <w:bCs/>
          <w:sz w:val="24"/>
          <w:szCs w:val="24"/>
        </w:rPr>
      </w:pPr>
      <w:bookmarkStart w:id="117" w:name="_Hlk106046293"/>
      <w:r w:rsidRPr="005E5681">
        <w:rPr>
          <w:b/>
          <w:bCs/>
          <w:sz w:val="24"/>
          <w:szCs w:val="24"/>
        </w:rPr>
        <w:t>w zakresie niezbędnym do wykazania spełnienia warunku udziału w postępowaniu</w:t>
      </w:r>
    </w:p>
    <w:p w14:paraId="551FC7D8" w14:textId="77777777" w:rsidR="00490259" w:rsidRDefault="00490259" w:rsidP="00490259">
      <w:pPr>
        <w:rPr>
          <w:b/>
          <w:bCs/>
          <w:sz w:val="24"/>
          <w:szCs w:val="24"/>
        </w:rPr>
      </w:pPr>
    </w:p>
    <w:p w14:paraId="3F4291D8" w14:textId="77777777" w:rsidR="00490259" w:rsidRDefault="00490259" w:rsidP="00490259">
      <w:pPr>
        <w:rPr>
          <w:b/>
          <w:bCs/>
          <w:sz w:val="24"/>
          <w:szCs w:val="24"/>
        </w:rPr>
      </w:pPr>
    </w:p>
    <w:p w14:paraId="77E1E647" w14:textId="53DFFCF1"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304C37B1" w14:textId="77777777" w:rsidR="00490259" w:rsidRPr="00CC1C75" w:rsidRDefault="00490259" w:rsidP="00490259">
      <w:pPr>
        <w:tabs>
          <w:tab w:val="left" w:pos="0"/>
        </w:tabs>
        <w:rPr>
          <w:color w:val="FF0000"/>
          <w:sz w:val="22"/>
          <w:szCs w:val="22"/>
        </w:rPr>
      </w:pPr>
    </w:p>
    <w:p w14:paraId="77014B8D" w14:textId="77777777" w:rsidR="00490259" w:rsidRDefault="00490259" w:rsidP="00490259">
      <w:pPr>
        <w:jc w:val="both"/>
        <w:rPr>
          <w:sz w:val="24"/>
          <w:szCs w:val="24"/>
        </w:rPr>
      </w:pPr>
    </w:p>
    <w:p w14:paraId="07BC60A7" w14:textId="77777777" w:rsidR="00490259" w:rsidRPr="005E5681" w:rsidRDefault="00490259" w:rsidP="00490259">
      <w:pPr>
        <w:rPr>
          <w:b/>
          <w:bCs/>
          <w:sz w:val="24"/>
          <w:szCs w:val="24"/>
        </w:rPr>
      </w:pPr>
    </w:p>
    <w:p w14:paraId="60D4A708" w14:textId="77777777" w:rsidR="00490259" w:rsidRPr="005E5681" w:rsidRDefault="00490259" w:rsidP="00490259">
      <w:pPr>
        <w:rPr>
          <w:sz w:val="24"/>
          <w:szCs w:val="24"/>
        </w:rPr>
      </w:pPr>
    </w:p>
    <w:tbl>
      <w:tblPr>
        <w:tblW w:w="53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3046"/>
        <w:gridCol w:w="1700"/>
        <w:gridCol w:w="2417"/>
        <w:gridCol w:w="1931"/>
      </w:tblGrid>
      <w:tr w:rsidR="00490259" w:rsidRPr="00BE4794" w14:paraId="55002C08" w14:textId="77777777" w:rsidTr="002644D2">
        <w:trPr>
          <w:cantSplit/>
          <w:trHeight w:val="20"/>
          <w:tblHeader/>
        </w:trPr>
        <w:tc>
          <w:tcPr>
            <w:tcW w:w="394" w:type="pct"/>
            <w:vAlign w:val="center"/>
          </w:tcPr>
          <w:p w14:paraId="5918B8DE" w14:textId="77777777" w:rsidR="00490259" w:rsidRPr="00E75E6A" w:rsidRDefault="00490259" w:rsidP="0056692B">
            <w:pPr>
              <w:autoSpaceDN w:val="0"/>
              <w:adjustRightInd w:val="0"/>
              <w:jc w:val="center"/>
              <w:rPr>
                <w:b/>
                <w:sz w:val="18"/>
                <w:szCs w:val="18"/>
              </w:rPr>
            </w:pPr>
            <w:r w:rsidRPr="00E75E6A">
              <w:rPr>
                <w:b/>
                <w:sz w:val="18"/>
                <w:szCs w:val="18"/>
              </w:rPr>
              <w:t>Lp.</w:t>
            </w:r>
          </w:p>
        </w:tc>
        <w:tc>
          <w:tcPr>
            <w:tcW w:w="1541" w:type="pct"/>
            <w:tcBorders>
              <w:bottom w:val="single" w:sz="4" w:space="0" w:color="auto"/>
            </w:tcBorders>
            <w:vAlign w:val="center"/>
          </w:tcPr>
          <w:p w14:paraId="24790A1F" w14:textId="5EB8F127" w:rsidR="00490259" w:rsidRPr="00E75E6A" w:rsidRDefault="00490259" w:rsidP="0056692B">
            <w:pPr>
              <w:autoSpaceDN w:val="0"/>
              <w:adjustRightInd w:val="0"/>
              <w:jc w:val="center"/>
              <w:rPr>
                <w:b/>
                <w:sz w:val="18"/>
                <w:szCs w:val="18"/>
              </w:rPr>
            </w:pPr>
            <w:r w:rsidRPr="00E75E6A">
              <w:rPr>
                <w:b/>
                <w:sz w:val="18"/>
                <w:szCs w:val="18"/>
              </w:rPr>
              <w:t xml:space="preserve">Wymagania Zamawiającego </w:t>
            </w:r>
            <w:r w:rsidR="008F2B27">
              <w:rPr>
                <w:b/>
                <w:sz w:val="18"/>
                <w:szCs w:val="18"/>
              </w:rPr>
              <w:br/>
            </w:r>
            <w:r w:rsidRPr="00E75E6A">
              <w:rPr>
                <w:b/>
                <w:sz w:val="18"/>
                <w:szCs w:val="18"/>
              </w:rPr>
              <w:t xml:space="preserve">w zakresie ilości osób </w:t>
            </w:r>
            <w:r w:rsidR="008F2B27">
              <w:rPr>
                <w:b/>
                <w:sz w:val="18"/>
                <w:szCs w:val="18"/>
              </w:rPr>
              <w:br/>
            </w:r>
            <w:r w:rsidRPr="00E75E6A">
              <w:rPr>
                <w:b/>
                <w:sz w:val="18"/>
                <w:szCs w:val="18"/>
              </w:rPr>
              <w:t>o wymaganych uprawnieniach/</w:t>
            </w:r>
            <w:r w:rsidR="008F2B27">
              <w:rPr>
                <w:b/>
                <w:sz w:val="18"/>
                <w:szCs w:val="18"/>
              </w:rPr>
              <w:br/>
            </w:r>
            <w:r w:rsidRPr="00E75E6A">
              <w:rPr>
                <w:b/>
                <w:sz w:val="18"/>
                <w:szCs w:val="18"/>
              </w:rPr>
              <w:t>kwalifikacjach</w:t>
            </w:r>
          </w:p>
        </w:tc>
        <w:tc>
          <w:tcPr>
            <w:tcW w:w="861" w:type="pct"/>
            <w:tcBorders>
              <w:bottom w:val="single" w:sz="4" w:space="0" w:color="auto"/>
            </w:tcBorders>
            <w:vAlign w:val="center"/>
          </w:tcPr>
          <w:p w14:paraId="52860933" w14:textId="77777777" w:rsidR="00490259" w:rsidRPr="00E75E6A" w:rsidRDefault="00490259" w:rsidP="0056692B">
            <w:pPr>
              <w:jc w:val="center"/>
              <w:rPr>
                <w:b/>
                <w:sz w:val="18"/>
                <w:szCs w:val="18"/>
              </w:rPr>
            </w:pPr>
            <w:r w:rsidRPr="00E75E6A">
              <w:rPr>
                <w:b/>
                <w:sz w:val="18"/>
                <w:szCs w:val="18"/>
              </w:rPr>
              <w:t>Imię i nazwisko</w:t>
            </w:r>
          </w:p>
        </w:tc>
        <w:tc>
          <w:tcPr>
            <w:tcW w:w="1224" w:type="pct"/>
            <w:vAlign w:val="center"/>
          </w:tcPr>
          <w:p w14:paraId="7B1BBD5E" w14:textId="77777777" w:rsidR="00490259" w:rsidRPr="00E75E6A" w:rsidRDefault="00490259" w:rsidP="0056692B">
            <w:pPr>
              <w:jc w:val="center"/>
              <w:rPr>
                <w:b/>
                <w:sz w:val="18"/>
                <w:szCs w:val="18"/>
              </w:rPr>
            </w:pPr>
            <w:r w:rsidRPr="00E75E6A">
              <w:rPr>
                <w:b/>
                <w:sz w:val="18"/>
                <w:szCs w:val="18"/>
              </w:rPr>
              <w:t>Nr dokumentu potwierdzającego posiadane uprawnienia/ kwalifikacje/</w:t>
            </w:r>
          </w:p>
          <w:p w14:paraId="723CC92A" w14:textId="77777777" w:rsidR="00490259" w:rsidRPr="00E75E6A" w:rsidRDefault="00490259" w:rsidP="0056692B">
            <w:pPr>
              <w:jc w:val="center"/>
              <w:rPr>
                <w:b/>
                <w:sz w:val="18"/>
                <w:szCs w:val="18"/>
              </w:rPr>
            </w:pPr>
            <w:r w:rsidRPr="00E75E6A">
              <w:rPr>
                <w:b/>
                <w:sz w:val="18"/>
                <w:szCs w:val="18"/>
              </w:rPr>
              <w:t>wykształcenie</w:t>
            </w:r>
          </w:p>
        </w:tc>
        <w:tc>
          <w:tcPr>
            <w:tcW w:w="978" w:type="pct"/>
            <w:vAlign w:val="center"/>
          </w:tcPr>
          <w:p w14:paraId="20FE4094" w14:textId="1F098B92" w:rsidR="00490259" w:rsidRPr="00E75E6A" w:rsidRDefault="00490259" w:rsidP="0056692B">
            <w:pPr>
              <w:jc w:val="center"/>
              <w:rPr>
                <w:b/>
                <w:sz w:val="18"/>
                <w:szCs w:val="18"/>
              </w:rPr>
            </w:pPr>
            <w:r w:rsidRPr="00E75E6A">
              <w:rPr>
                <w:b/>
                <w:iCs/>
                <w:sz w:val="18"/>
                <w:szCs w:val="18"/>
              </w:rPr>
              <w:t>Podmiot udostępniający zasoby</w:t>
            </w:r>
            <w:r w:rsidRPr="00E75E6A">
              <w:rPr>
                <w:b/>
                <w:bCs/>
                <w:sz w:val="18"/>
                <w:szCs w:val="18"/>
              </w:rPr>
              <w:t xml:space="preserve"> w przypadku korzystania przez </w:t>
            </w:r>
            <w:r w:rsidR="008616AB" w:rsidRPr="00E75E6A">
              <w:rPr>
                <w:b/>
                <w:bCs/>
                <w:sz w:val="18"/>
                <w:szCs w:val="18"/>
              </w:rPr>
              <w:t>Wykonawcę</w:t>
            </w:r>
          </w:p>
        </w:tc>
      </w:tr>
      <w:tr w:rsidR="00490259" w:rsidRPr="00E66F78" w14:paraId="3B2BB9FA" w14:textId="77777777" w:rsidTr="002644D2">
        <w:trPr>
          <w:cantSplit/>
          <w:trHeight w:val="20"/>
          <w:tblHeader/>
        </w:trPr>
        <w:tc>
          <w:tcPr>
            <w:tcW w:w="394" w:type="pct"/>
            <w:vAlign w:val="center"/>
          </w:tcPr>
          <w:p w14:paraId="02A60694" w14:textId="77777777" w:rsidR="00490259" w:rsidRPr="00E75E6A" w:rsidRDefault="00490259" w:rsidP="0056692B">
            <w:pPr>
              <w:jc w:val="center"/>
              <w:rPr>
                <w:i/>
              </w:rPr>
            </w:pPr>
            <w:r w:rsidRPr="00E75E6A">
              <w:rPr>
                <w:i/>
              </w:rPr>
              <w:t>1</w:t>
            </w:r>
          </w:p>
        </w:tc>
        <w:tc>
          <w:tcPr>
            <w:tcW w:w="1541" w:type="pct"/>
            <w:tcBorders>
              <w:bottom w:val="single" w:sz="4" w:space="0" w:color="auto"/>
            </w:tcBorders>
            <w:vAlign w:val="center"/>
          </w:tcPr>
          <w:p w14:paraId="3656FCCF" w14:textId="77777777" w:rsidR="00490259" w:rsidRPr="00E75E6A" w:rsidRDefault="00490259" w:rsidP="0056692B">
            <w:pPr>
              <w:tabs>
                <w:tab w:val="left" w:pos="470"/>
              </w:tabs>
              <w:jc w:val="center"/>
              <w:rPr>
                <w:i/>
              </w:rPr>
            </w:pPr>
            <w:r w:rsidRPr="00E75E6A">
              <w:rPr>
                <w:i/>
              </w:rPr>
              <w:t>2</w:t>
            </w:r>
          </w:p>
        </w:tc>
        <w:tc>
          <w:tcPr>
            <w:tcW w:w="861" w:type="pct"/>
            <w:tcBorders>
              <w:bottom w:val="single" w:sz="4" w:space="0" w:color="auto"/>
            </w:tcBorders>
            <w:vAlign w:val="center"/>
          </w:tcPr>
          <w:p w14:paraId="422D6F03" w14:textId="77777777" w:rsidR="00490259" w:rsidRPr="00E75E6A" w:rsidRDefault="00490259" w:rsidP="0056692B">
            <w:pPr>
              <w:jc w:val="center"/>
              <w:rPr>
                <w:i/>
              </w:rPr>
            </w:pPr>
            <w:r w:rsidRPr="00E75E6A">
              <w:rPr>
                <w:i/>
              </w:rPr>
              <w:t>3</w:t>
            </w:r>
          </w:p>
        </w:tc>
        <w:tc>
          <w:tcPr>
            <w:tcW w:w="1224" w:type="pct"/>
            <w:vAlign w:val="center"/>
          </w:tcPr>
          <w:p w14:paraId="6408A074" w14:textId="77777777" w:rsidR="00490259" w:rsidRPr="00E75E6A" w:rsidRDefault="00490259" w:rsidP="0056692B">
            <w:pPr>
              <w:jc w:val="center"/>
              <w:rPr>
                <w:i/>
              </w:rPr>
            </w:pPr>
            <w:r w:rsidRPr="00E75E6A">
              <w:rPr>
                <w:i/>
              </w:rPr>
              <w:t>4</w:t>
            </w:r>
          </w:p>
        </w:tc>
        <w:tc>
          <w:tcPr>
            <w:tcW w:w="978" w:type="pct"/>
            <w:vAlign w:val="center"/>
          </w:tcPr>
          <w:p w14:paraId="3A005E3A" w14:textId="77777777" w:rsidR="00490259" w:rsidRPr="00E75E6A" w:rsidRDefault="00490259" w:rsidP="0056692B">
            <w:pPr>
              <w:jc w:val="center"/>
              <w:rPr>
                <w:i/>
              </w:rPr>
            </w:pPr>
            <w:r w:rsidRPr="00E75E6A">
              <w:rPr>
                <w:i/>
              </w:rPr>
              <w:t>5</w:t>
            </w:r>
          </w:p>
        </w:tc>
      </w:tr>
      <w:tr w:rsidR="002644D2" w:rsidRPr="002644D2" w14:paraId="3DB33C7F" w14:textId="77777777" w:rsidTr="002644D2">
        <w:trPr>
          <w:cantSplit/>
          <w:trHeight w:val="225"/>
        </w:trPr>
        <w:tc>
          <w:tcPr>
            <w:tcW w:w="394" w:type="pct"/>
            <w:tcBorders>
              <w:right w:val="single" w:sz="4" w:space="0" w:color="auto"/>
            </w:tcBorders>
            <w:vAlign w:val="center"/>
          </w:tcPr>
          <w:p w14:paraId="6B5AA0AF" w14:textId="6191F351" w:rsidR="002644D2" w:rsidRPr="002644D2" w:rsidRDefault="002644D2" w:rsidP="0056692B">
            <w:pPr>
              <w:jc w:val="center"/>
              <w:rPr>
                <w:bCs/>
              </w:rPr>
            </w:pPr>
            <w:r w:rsidRPr="002644D2">
              <w:rPr>
                <w:bCs/>
              </w:rPr>
              <w:t>1</w:t>
            </w:r>
          </w:p>
        </w:tc>
        <w:tc>
          <w:tcPr>
            <w:tcW w:w="1541" w:type="pct"/>
            <w:tcBorders>
              <w:top w:val="single" w:sz="4" w:space="0" w:color="auto"/>
              <w:left w:val="single" w:sz="4" w:space="0" w:color="auto"/>
              <w:bottom w:val="single" w:sz="4" w:space="0" w:color="auto"/>
              <w:right w:val="single" w:sz="4" w:space="0" w:color="auto"/>
            </w:tcBorders>
            <w:vAlign w:val="center"/>
          </w:tcPr>
          <w:p w14:paraId="0ED34793" w14:textId="5086C697" w:rsidR="002644D2" w:rsidRPr="002644D2" w:rsidRDefault="002644D2" w:rsidP="0056692B">
            <w:pPr>
              <w:ind w:left="-43"/>
              <w:jc w:val="both"/>
              <w:rPr>
                <w:bCs/>
              </w:rPr>
            </w:pPr>
            <w:r w:rsidRPr="002644D2">
              <w:t>co najmniej jedna osoba posiadająca uprawnienia rzeczoznawcy ds. ruchu zakładu górniczego w grupie XVII (zagrożenia wodne)</w:t>
            </w:r>
          </w:p>
        </w:tc>
        <w:tc>
          <w:tcPr>
            <w:tcW w:w="861" w:type="pct"/>
            <w:tcBorders>
              <w:top w:val="single" w:sz="4" w:space="0" w:color="auto"/>
              <w:left w:val="single" w:sz="4" w:space="0" w:color="auto"/>
            </w:tcBorders>
            <w:vAlign w:val="center"/>
          </w:tcPr>
          <w:p w14:paraId="5A6D7864" w14:textId="77777777" w:rsidR="002644D2" w:rsidRPr="002644D2" w:rsidRDefault="002644D2" w:rsidP="0056692B">
            <w:pPr>
              <w:jc w:val="center"/>
              <w:rPr>
                <w:bCs/>
                <w:sz w:val="24"/>
                <w:szCs w:val="24"/>
              </w:rPr>
            </w:pPr>
          </w:p>
        </w:tc>
        <w:tc>
          <w:tcPr>
            <w:tcW w:w="1224" w:type="pct"/>
            <w:vAlign w:val="center"/>
          </w:tcPr>
          <w:p w14:paraId="34B071B1" w14:textId="77777777" w:rsidR="002644D2" w:rsidRPr="002644D2" w:rsidRDefault="002644D2" w:rsidP="0056692B">
            <w:pPr>
              <w:jc w:val="center"/>
              <w:rPr>
                <w:bCs/>
                <w:sz w:val="24"/>
                <w:szCs w:val="24"/>
              </w:rPr>
            </w:pPr>
          </w:p>
        </w:tc>
        <w:tc>
          <w:tcPr>
            <w:tcW w:w="978" w:type="pct"/>
            <w:vAlign w:val="center"/>
          </w:tcPr>
          <w:p w14:paraId="70065336" w14:textId="77777777" w:rsidR="002644D2" w:rsidRPr="002644D2" w:rsidRDefault="002644D2" w:rsidP="0056692B">
            <w:pPr>
              <w:jc w:val="center"/>
              <w:rPr>
                <w:bCs/>
                <w:sz w:val="24"/>
                <w:szCs w:val="24"/>
              </w:rPr>
            </w:pPr>
          </w:p>
        </w:tc>
      </w:tr>
      <w:tr w:rsidR="00490259" w:rsidRPr="002644D2" w14:paraId="2BE90FAF" w14:textId="77777777" w:rsidTr="002644D2">
        <w:trPr>
          <w:cantSplit/>
          <w:trHeight w:val="20"/>
        </w:trPr>
        <w:tc>
          <w:tcPr>
            <w:tcW w:w="394" w:type="pct"/>
            <w:tcBorders>
              <w:right w:val="single" w:sz="4" w:space="0" w:color="auto"/>
            </w:tcBorders>
            <w:vAlign w:val="center"/>
          </w:tcPr>
          <w:p w14:paraId="2E213205" w14:textId="157CA8EA" w:rsidR="00490259" w:rsidRPr="002644D2" w:rsidRDefault="002644D2" w:rsidP="0056692B">
            <w:pPr>
              <w:jc w:val="center"/>
              <w:rPr>
                <w:bCs/>
              </w:rPr>
            </w:pPr>
            <w:r w:rsidRPr="002644D2">
              <w:rPr>
                <w:bCs/>
              </w:rPr>
              <w:t>2</w:t>
            </w:r>
          </w:p>
        </w:tc>
        <w:tc>
          <w:tcPr>
            <w:tcW w:w="1541" w:type="pct"/>
            <w:tcBorders>
              <w:top w:val="single" w:sz="4" w:space="0" w:color="auto"/>
              <w:left w:val="single" w:sz="4" w:space="0" w:color="auto"/>
              <w:bottom w:val="single" w:sz="4" w:space="0" w:color="auto"/>
              <w:right w:val="single" w:sz="4" w:space="0" w:color="auto"/>
            </w:tcBorders>
            <w:vAlign w:val="center"/>
          </w:tcPr>
          <w:p w14:paraId="4A88A2C3" w14:textId="54B11951" w:rsidR="00490259" w:rsidRPr="002644D2" w:rsidRDefault="002644D2" w:rsidP="0056692B">
            <w:pPr>
              <w:ind w:left="-43"/>
              <w:jc w:val="both"/>
              <w:rPr>
                <w:bCs/>
              </w:rPr>
            </w:pPr>
            <w:r w:rsidRPr="002644D2">
              <w:t>co najmniej jedna osoba o kwalifikacjach</w:t>
            </w:r>
            <w:r w:rsidR="005441DA">
              <w:t>:</w:t>
            </w:r>
            <w:r w:rsidRPr="002644D2">
              <w:t xml:space="preserve"> Geolog górnicz</w:t>
            </w:r>
            <w:r w:rsidR="005441DA">
              <w:t>y</w:t>
            </w:r>
          </w:p>
        </w:tc>
        <w:tc>
          <w:tcPr>
            <w:tcW w:w="861" w:type="pct"/>
            <w:tcBorders>
              <w:top w:val="single" w:sz="4" w:space="0" w:color="auto"/>
              <w:left w:val="single" w:sz="4" w:space="0" w:color="auto"/>
              <w:bottom w:val="single" w:sz="4" w:space="0" w:color="auto"/>
            </w:tcBorders>
            <w:vAlign w:val="center"/>
          </w:tcPr>
          <w:p w14:paraId="76D8EE79" w14:textId="77777777" w:rsidR="00490259" w:rsidRPr="002644D2" w:rsidRDefault="00490259" w:rsidP="0056692B">
            <w:pPr>
              <w:jc w:val="center"/>
              <w:rPr>
                <w:bCs/>
                <w:sz w:val="24"/>
                <w:szCs w:val="24"/>
              </w:rPr>
            </w:pPr>
          </w:p>
        </w:tc>
        <w:tc>
          <w:tcPr>
            <w:tcW w:w="1224" w:type="pct"/>
            <w:vAlign w:val="center"/>
          </w:tcPr>
          <w:p w14:paraId="7B419DC7" w14:textId="77777777" w:rsidR="00490259" w:rsidRPr="002644D2" w:rsidRDefault="00490259" w:rsidP="0056692B">
            <w:pPr>
              <w:jc w:val="center"/>
              <w:rPr>
                <w:bCs/>
                <w:sz w:val="24"/>
                <w:szCs w:val="24"/>
              </w:rPr>
            </w:pPr>
          </w:p>
        </w:tc>
        <w:tc>
          <w:tcPr>
            <w:tcW w:w="978" w:type="pct"/>
            <w:vAlign w:val="center"/>
          </w:tcPr>
          <w:p w14:paraId="1F4EC505" w14:textId="77777777" w:rsidR="00490259" w:rsidRPr="002644D2" w:rsidRDefault="00490259" w:rsidP="0056692B">
            <w:pPr>
              <w:jc w:val="center"/>
              <w:rPr>
                <w:bCs/>
                <w:sz w:val="24"/>
                <w:szCs w:val="24"/>
              </w:rPr>
            </w:pPr>
          </w:p>
        </w:tc>
      </w:tr>
      <w:tr w:rsidR="002644D2" w:rsidRPr="002644D2" w14:paraId="379C88B2" w14:textId="77777777" w:rsidTr="002644D2">
        <w:trPr>
          <w:cantSplit/>
          <w:trHeight w:val="20"/>
        </w:trPr>
        <w:tc>
          <w:tcPr>
            <w:tcW w:w="394" w:type="pct"/>
            <w:tcBorders>
              <w:right w:val="single" w:sz="4" w:space="0" w:color="auto"/>
            </w:tcBorders>
            <w:vAlign w:val="center"/>
          </w:tcPr>
          <w:p w14:paraId="4DEC1347" w14:textId="0B34DA80" w:rsidR="002644D2" w:rsidRPr="002644D2" w:rsidRDefault="002644D2" w:rsidP="0056692B">
            <w:pPr>
              <w:jc w:val="center"/>
              <w:rPr>
                <w:bCs/>
              </w:rPr>
            </w:pPr>
            <w:r w:rsidRPr="002644D2">
              <w:rPr>
                <w:bCs/>
              </w:rPr>
              <w:t>3</w:t>
            </w:r>
          </w:p>
        </w:tc>
        <w:tc>
          <w:tcPr>
            <w:tcW w:w="1541" w:type="pct"/>
            <w:tcBorders>
              <w:top w:val="single" w:sz="4" w:space="0" w:color="auto"/>
              <w:left w:val="single" w:sz="4" w:space="0" w:color="auto"/>
              <w:bottom w:val="single" w:sz="4" w:space="0" w:color="auto"/>
              <w:right w:val="single" w:sz="4" w:space="0" w:color="auto"/>
            </w:tcBorders>
            <w:vAlign w:val="center"/>
          </w:tcPr>
          <w:p w14:paraId="74AC5EEF" w14:textId="5D2ADEEB" w:rsidR="002644D2" w:rsidRPr="002644D2" w:rsidRDefault="002644D2" w:rsidP="0056692B">
            <w:pPr>
              <w:ind w:left="-43"/>
              <w:jc w:val="both"/>
              <w:rPr>
                <w:bCs/>
              </w:rPr>
            </w:pPr>
            <w:r w:rsidRPr="005441DA">
              <w:rPr>
                <w:color w:val="EE0000"/>
              </w:rPr>
              <w:t>co najmniej jedna osoba o kwalifikacjach</w:t>
            </w:r>
            <w:r w:rsidR="005441DA" w:rsidRPr="005441DA">
              <w:rPr>
                <w:color w:val="EE0000"/>
              </w:rPr>
              <w:t>:</w:t>
            </w:r>
            <w:r w:rsidRPr="005441DA">
              <w:rPr>
                <w:color w:val="EE0000"/>
              </w:rPr>
              <w:t xml:space="preserve"> Geolog </w:t>
            </w:r>
            <w:r w:rsidR="005441DA" w:rsidRPr="005441DA">
              <w:rPr>
                <w:color w:val="EE0000"/>
              </w:rPr>
              <w:t>uprawniony</w:t>
            </w:r>
            <w:r w:rsidRPr="005441DA">
              <w:rPr>
                <w:color w:val="EE0000"/>
              </w:rPr>
              <w:t xml:space="preserve">  kategori</w:t>
            </w:r>
            <w:r w:rsidR="005441DA" w:rsidRPr="005441DA">
              <w:rPr>
                <w:color w:val="EE0000"/>
              </w:rPr>
              <w:t>a</w:t>
            </w:r>
            <w:r w:rsidRPr="005441DA">
              <w:rPr>
                <w:color w:val="EE0000"/>
              </w:rPr>
              <w:t xml:space="preserve"> IV</w:t>
            </w:r>
          </w:p>
        </w:tc>
        <w:tc>
          <w:tcPr>
            <w:tcW w:w="861" w:type="pct"/>
            <w:tcBorders>
              <w:top w:val="single" w:sz="4" w:space="0" w:color="auto"/>
              <w:left w:val="single" w:sz="4" w:space="0" w:color="auto"/>
              <w:bottom w:val="single" w:sz="4" w:space="0" w:color="auto"/>
            </w:tcBorders>
            <w:vAlign w:val="center"/>
          </w:tcPr>
          <w:p w14:paraId="13C2F65B" w14:textId="77777777" w:rsidR="002644D2" w:rsidRPr="002644D2" w:rsidRDefault="002644D2" w:rsidP="0056692B">
            <w:pPr>
              <w:jc w:val="center"/>
              <w:rPr>
                <w:bCs/>
                <w:sz w:val="24"/>
                <w:szCs w:val="24"/>
              </w:rPr>
            </w:pPr>
          </w:p>
        </w:tc>
        <w:tc>
          <w:tcPr>
            <w:tcW w:w="1224" w:type="pct"/>
            <w:vAlign w:val="center"/>
          </w:tcPr>
          <w:p w14:paraId="3971BA88" w14:textId="77777777" w:rsidR="002644D2" w:rsidRPr="002644D2" w:rsidRDefault="002644D2" w:rsidP="0056692B">
            <w:pPr>
              <w:jc w:val="center"/>
              <w:rPr>
                <w:bCs/>
                <w:sz w:val="24"/>
                <w:szCs w:val="24"/>
              </w:rPr>
            </w:pPr>
          </w:p>
        </w:tc>
        <w:tc>
          <w:tcPr>
            <w:tcW w:w="978" w:type="pct"/>
            <w:vAlign w:val="center"/>
          </w:tcPr>
          <w:p w14:paraId="5B0DB318" w14:textId="77777777" w:rsidR="002644D2" w:rsidRPr="002644D2" w:rsidRDefault="002644D2" w:rsidP="0056692B">
            <w:pPr>
              <w:jc w:val="center"/>
              <w:rPr>
                <w:bCs/>
                <w:sz w:val="24"/>
                <w:szCs w:val="24"/>
              </w:rPr>
            </w:pPr>
          </w:p>
        </w:tc>
      </w:tr>
    </w:tbl>
    <w:p w14:paraId="46ADBE8E" w14:textId="77777777" w:rsidR="002644D2" w:rsidRPr="00E66F78" w:rsidRDefault="002644D2" w:rsidP="00490259">
      <w:pPr>
        <w:tabs>
          <w:tab w:val="left" w:pos="851"/>
        </w:tabs>
        <w:jc w:val="center"/>
        <w:rPr>
          <w:sz w:val="24"/>
          <w:szCs w:val="24"/>
        </w:rPr>
      </w:pPr>
    </w:p>
    <w:p w14:paraId="5ED2C28D" w14:textId="77777777" w:rsidR="00490259" w:rsidRPr="00111016" w:rsidRDefault="00490259" w:rsidP="00490259">
      <w:pPr>
        <w:tabs>
          <w:tab w:val="left" w:pos="851"/>
        </w:tabs>
        <w:rPr>
          <w:b/>
          <w:bCs/>
          <w:sz w:val="22"/>
          <w:szCs w:val="22"/>
        </w:rPr>
      </w:pPr>
      <w:r w:rsidRPr="00111016">
        <w:rPr>
          <w:b/>
          <w:bCs/>
          <w:sz w:val="22"/>
          <w:szCs w:val="22"/>
        </w:rPr>
        <w:t xml:space="preserve">Uwaga: </w:t>
      </w:r>
    </w:p>
    <w:p w14:paraId="567E719D" w14:textId="2A8161F2" w:rsidR="00490259" w:rsidRPr="00111016" w:rsidRDefault="00490259" w:rsidP="00571934">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111016" w:rsidRDefault="00490259" w:rsidP="00571934">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117"/>
    <w:p w14:paraId="7E4933AB" w14:textId="77777777" w:rsidR="00490259" w:rsidRDefault="00490259" w:rsidP="00490259">
      <w:pPr>
        <w:pStyle w:val="Nagwek1"/>
        <w:rPr>
          <w:sz w:val="20"/>
          <w:szCs w:val="20"/>
        </w:rPr>
      </w:pPr>
    </w:p>
    <w:p w14:paraId="73F5C1D4" w14:textId="77777777" w:rsidR="00BC605B" w:rsidRDefault="00BC605B" w:rsidP="00BC605B"/>
    <w:p w14:paraId="71D43F77" w14:textId="77777777" w:rsidR="00BC605B" w:rsidRPr="00BC605B" w:rsidRDefault="00BC605B" w:rsidP="00BC605B">
      <w:pPr>
        <w:sectPr w:rsidR="00BC605B" w:rsidRPr="00BC605B" w:rsidSect="00E5240C">
          <w:pgSz w:w="11907" w:h="16840" w:code="9"/>
          <w:pgMar w:top="1417" w:right="1275" w:bottom="1417" w:left="1417" w:header="709" w:footer="176" w:gutter="0"/>
          <w:cols w:space="708"/>
          <w:docGrid w:linePitch="360"/>
        </w:sectPr>
      </w:pPr>
    </w:p>
    <w:p w14:paraId="76939B95" w14:textId="4F3CC2DF"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A64C55">
        <w:rPr>
          <w:rFonts w:eastAsiaTheme="majorEastAsia"/>
          <w:b/>
          <w:bCs/>
          <w:color w:val="2F5496" w:themeColor="accent1" w:themeShade="BF"/>
          <w:spacing w:val="20"/>
          <w:sz w:val="24"/>
          <w:szCs w:val="24"/>
        </w:rPr>
        <w:t xml:space="preserve"> – nie dotyczy</w:t>
      </w:r>
    </w:p>
    <w:p w14:paraId="727C8B78" w14:textId="77777777" w:rsidR="008F2B27" w:rsidRDefault="008F2B27" w:rsidP="00490259">
      <w:pPr>
        <w:rPr>
          <w:b/>
          <w:bCs/>
          <w:sz w:val="24"/>
          <w:szCs w:val="24"/>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18" w:name="_Hlk106046060"/>
      <w:bookmarkStart w:id="119" w:name="_Hlk156498045"/>
      <w:r w:rsidRPr="008057B2">
        <w:rPr>
          <w:sz w:val="22"/>
          <w:szCs w:val="22"/>
        </w:rPr>
        <w:t xml:space="preserve">Nazwa </w:t>
      </w:r>
      <w:r w:rsidR="00DB4D9E">
        <w:rPr>
          <w:sz w:val="22"/>
          <w:szCs w:val="22"/>
        </w:rPr>
        <w:t>Wykonawcy</w:t>
      </w:r>
      <w:r w:rsidRPr="008057B2">
        <w:rPr>
          <w:sz w:val="22"/>
          <w:szCs w:val="22"/>
        </w:rPr>
        <w:t>: ...................................................................................................................</w:t>
      </w:r>
    </w:p>
    <w:bookmarkEnd w:id="118"/>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19"/>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20"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10FD6080" w14:textId="620EE98B" w:rsidR="002644D2"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00A64C55">
        <w:rPr>
          <w:sz w:val="22"/>
          <w:szCs w:val="22"/>
        </w:rPr>
        <w:t>„</w:t>
      </w:r>
      <w:r w:rsidR="002644D2" w:rsidRPr="002644D2">
        <w:rPr>
          <w:sz w:val="22"/>
          <w:szCs w:val="22"/>
        </w:rPr>
        <w:t>Analiza i opracowanie hydrogeologiczne dla likwidowanego zakładu górniczego w Polskiej Grupie Górniczej S.A. Oddział KWK w Likwidacji Ruch Wujek</w:t>
      </w:r>
      <w:r w:rsidR="002644D2">
        <w:rPr>
          <w:sz w:val="22"/>
          <w:szCs w:val="22"/>
        </w:rPr>
        <w:t>”</w:t>
      </w:r>
    </w:p>
    <w:p w14:paraId="7C71B270" w14:textId="636BD7DA" w:rsidR="00490259" w:rsidRPr="00E66F78" w:rsidRDefault="00490259" w:rsidP="008F2B27">
      <w:pPr>
        <w:spacing w:line="312" w:lineRule="auto"/>
        <w:jc w:val="both"/>
        <w:rPr>
          <w:sz w:val="22"/>
          <w:szCs w:val="22"/>
        </w:rPr>
      </w:pPr>
      <w:r w:rsidRPr="00E66F78">
        <w:rPr>
          <w:sz w:val="22"/>
          <w:szCs w:val="22"/>
        </w:rPr>
        <w:t>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571934">
      <w:pPr>
        <w:numPr>
          <w:ilvl w:val="0"/>
          <w:numId w:val="30"/>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571934">
      <w:pPr>
        <w:numPr>
          <w:ilvl w:val="1"/>
          <w:numId w:val="30"/>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571934">
      <w:pPr>
        <w:numPr>
          <w:ilvl w:val="1"/>
          <w:numId w:val="30"/>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571934">
      <w:pPr>
        <w:numPr>
          <w:ilvl w:val="1"/>
          <w:numId w:val="30"/>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571934">
      <w:pPr>
        <w:numPr>
          <w:ilvl w:val="0"/>
          <w:numId w:val="30"/>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571934">
      <w:pPr>
        <w:numPr>
          <w:ilvl w:val="0"/>
          <w:numId w:val="30"/>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20"/>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71BB92D3" w:rsidR="008A46E0" w:rsidRPr="00E66F78" w:rsidRDefault="00715D96" w:rsidP="003510EE">
      <w:pPr>
        <w:tabs>
          <w:tab w:val="left" w:pos="851"/>
        </w:tabs>
        <w:jc w:val="both"/>
        <w:rPr>
          <w:sz w:val="22"/>
        </w:rPr>
      </w:pPr>
      <w:bookmarkStart w:id="121" w:name="_Hlk148702593"/>
      <w:r>
        <w:rPr>
          <w:sz w:val="22"/>
        </w:rPr>
        <w:t xml:space="preserve">Stawka podatku od towarów i usług </w:t>
      </w:r>
      <w:r w:rsidRPr="00A64C55">
        <w:rPr>
          <w:sz w:val="22"/>
        </w:rPr>
        <w:t>obowiązująca u Zamawiającego</w:t>
      </w:r>
      <w:r w:rsidR="003510EE" w:rsidRPr="00A64C55">
        <w:rPr>
          <w:sz w:val="22"/>
        </w:rPr>
        <w:t xml:space="preserve"> zgodnie z ustawą z 11.03.2004 r. </w:t>
      </w:r>
      <w:r w:rsidR="003510EE" w:rsidRPr="00A64C55">
        <w:rPr>
          <w:sz w:val="22"/>
        </w:rPr>
        <w:br/>
        <w:t xml:space="preserve">o podatku od towarów i usług wynosi </w:t>
      </w:r>
      <w:r w:rsidR="00A64C55" w:rsidRPr="00A64C55">
        <w:rPr>
          <w:sz w:val="22"/>
        </w:rPr>
        <w:t>23</w:t>
      </w:r>
      <w:r w:rsidR="003510EE" w:rsidRPr="00DA44BE">
        <w:rPr>
          <w:sz w:val="22"/>
        </w:rPr>
        <w:t>%</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21"/>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22"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23"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571934">
      <w:pPr>
        <w:pStyle w:val="Zwykytekst"/>
        <w:numPr>
          <w:ilvl w:val="0"/>
          <w:numId w:val="52"/>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24"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24"/>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571934">
      <w:pPr>
        <w:pStyle w:val="Zwykytekst"/>
        <w:numPr>
          <w:ilvl w:val="0"/>
          <w:numId w:val="52"/>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25" w:name="_Hlk67825429"/>
      <w:bookmarkEnd w:id="123"/>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C5E624E"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w:t>
      </w:r>
      <w:r w:rsidRPr="00895B8E">
        <w:rPr>
          <w:sz w:val="22"/>
          <w:szCs w:val="22"/>
        </w:rPr>
        <w:lastRenderedPageBreak/>
        <w:t xml:space="preserve">………….…………….,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571934">
      <w:pPr>
        <w:numPr>
          <w:ilvl w:val="1"/>
          <w:numId w:val="48"/>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571934">
      <w:pPr>
        <w:numPr>
          <w:ilvl w:val="1"/>
          <w:numId w:val="48"/>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26"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26"/>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34C0ED24" w14:textId="17EA7220" w:rsidR="009201A1"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8718609" w:history="1">
            <w:r w:rsidR="009201A1" w:rsidRPr="00443AD1">
              <w:rPr>
                <w:rStyle w:val="Hipercze"/>
                <w:noProof/>
              </w:rPr>
              <w:t>§ 1. Podstawa zawarcia Umowy</w:t>
            </w:r>
            <w:r w:rsidR="009201A1">
              <w:rPr>
                <w:noProof/>
                <w:webHidden/>
              </w:rPr>
              <w:tab/>
            </w:r>
            <w:r w:rsidR="009201A1">
              <w:rPr>
                <w:noProof/>
                <w:webHidden/>
              </w:rPr>
              <w:fldChar w:fldCharType="begin"/>
            </w:r>
            <w:r w:rsidR="009201A1">
              <w:rPr>
                <w:noProof/>
                <w:webHidden/>
              </w:rPr>
              <w:instrText xml:space="preserve"> PAGEREF _Toc238718609 \h </w:instrText>
            </w:r>
            <w:r w:rsidR="009201A1">
              <w:rPr>
                <w:noProof/>
                <w:webHidden/>
              </w:rPr>
            </w:r>
            <w:r w:rsidR="009201A1">
              <w:rPr>
                <w:noProof/>
                <w:webHidden/>
              </w:rPr>
              <w:fldChar w:fldCharType="separate"/>
            </w:r>
            <w:r w:rsidR="00F95370">
              <w:rPr>
                <w:noProof/>
                <w:webHidden/>
              </w:rPr>
              <w:t>44</w:t>
            </w:r>
            <w:r w:rsidR="009201A1">
              <w:rPr>
                <w:noProof/>
                <w:webHidden/>
              </w:rPr>
              <w:fldChar w:fldCharType="end"/>
            </w:r>
          </w:hyperlink>
        </w:p>
        <w:p w14:paraId="68564B41" w14:textId="73E2635B"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10" w:history="1">
            <w:r w:rsidRPr="00443AD1">
              <w:rPr>
                <w:rStyle w:val="Hipercze"/>
                <w:noProof/>
              </w:rPr>
              <w:t>§ 2. Przedmiot Umowy</w:t>
            </w:r>
            <w:r>
              <w:rPr>
                <w:noProof/>
                <w:webHidden/>
              </w:rPr>
              <w:tab/>
            </w:r>
            <w:r>
              <w:rPr>
                <w:noProof/>
                <w:webHidden/>
              </w:rPr>
              <w:fldChar w:fldCharType="begin"/>
            </w:r>
            <w:r>
              <w:rPr>
                <w:noProof/>
                <w:webHidden/>
              </w:rPr>
              <w:instrText xml:space="preserve"> PAGEREF _Toc238718610 \h </w:instrText>
            </w:r>
            <w:r>
              <w:rPr>
                <w:noProof/>
                <w:webHidden/>
              </w:rPr>
            </w:r>
            <w:r>
              <w:rPr>
                <w:noProof/>
                <w:webHidden/>
              </w:rPr>
              <w:fldChar w:fldCharType="separate"/>
            </w:r>
            <w:r w:rsidR="00F95370">
              <w:rPr>
                <w:noProof/>
                <w:webHidden/>
              </w:rPr>
              <w:t>44</w:t>
            </w:r>
            <w:r>
              <w:rPr>
                <w:noProof/>
                <w:webHidden/>
              </w:rPr>
              <w:fldChar w:fldCharType="end"/>
            </w:r>
          </w:hyperlink>
        </w:p>
        <w:p w14:paraId="5191D9E6" w14:textId="64D28DD3"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11" w:history="1">
            <w:r w:rsidRPr="00443AD1">
              <w:rPr>
                <w:rStyle w:val="Hipercze"/>
                <w:noProof/>
              </w:rPr>
              <w:t>§ 3. Cena i sposób rozliczeń</w:t>
            </w:r>
            <w:r>
              <w:rPr>
                <w:noProof/>
                <w:webHidden/>
              </w:rPr>
              <w:tab/>
            </w:r>
            <w:r>
              <w:rPr>
                <w:noProof/>
                <w:webHidden/>
              </w:rPr>
              <w:fldChar w:fldCharType="begin"/>
            </w:r>
            <w:r>
              <w:rPr>
                <w:noProof/>
                <w:webHidden/>
              </w:rPr>
              <w:instrText xml:space="preserve"> PAGEREF _Toc238718611 \h </w:instrText>
            </w:r>
            <w:r>
              <w:rPr>
                <w:noProof/>
                <w:webHidden/>
              </w:rPr>
            </w:r>
            <w:r>
              <w:rPr>
                <w:noProof/>
                <w:webHidden/>
              </w:rPr>
              <w:fldChar w:fldCharType="separate"/>
            </w:r>
            <w:r w:rsidR="00F95370">
              <w:rPr>
                <w:noProof/>
                <w:webHidden/>
              </w:rPr>
              <w:t>44</w:t>
            </w:r>
            <w:r>
              <w:rPr>
                <w:noProof/>
                <w:webHidden/>
              </w:rPr>
              <w:fldChar w:fldCharType="end"/>
            </w:r>
          </w:hyperlink>
        </w:p>
        <w:p w14:paraId="63612BDD" w14:textId="67FEA134"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12" w:history="1">
            <w:r w:rsidRPr="00443AD1">
              <w:rPr>
                <w:rStyle w:val="Hipercze"/>
                <w:noProof/>
              </w:rPr>
              <w:t>§ 4. Fakturowanie i płatności</w:t>
            </w:r>
            <w:r>
              <w:rPr>
                <w:noProof/>
                <w:webHidden/>
              </w:rPr>
              <w:tab/>
            </w:r>
            <w:r>
              <w:rPr>
                <w:noProof/>
                <w:webHidden/>
              </w:rPr>
              <w:fldChar w:fldCharType="begin"/>
            </w:r>
            <w:r>
              <w:rPr>
                <w:noProof/>
                <w:webHidden/>
              </w:rPr>
              <w:instrText xml:space="preserve"> PAGEREF _Toc238718612 \h </w:instrText>
            </w:r>
            <w:r>
              <w:rPr>
                <w:noProof/>
                <w:webHidden/>
              </w:rPr>
            </w:r>
            <w:r>
              <w:rPr>
                <w:noProof/>
                <w:webHidden/>
              </w:rPr>
              <w:fldChar w:fldCharType="separate"/>
            </w:r>
            <w:r w:rsidR="00F95370">
              <w:rPr>
                <w:noProof/>
                <w:webHidden/>
              </w:rPr>
              <w:t>45</w:t>
            </w:r>
            <w:r>
              <w:rPr>
                <w:noProof/>
                <w:webHidden/>
              </w:rPr>
              <w:fldChar w:fldCharType="end"/>
            </w:r>
          </w:hyperlink>
        </w:p>
        <w:p w14:paraId="21DC98ED" w14:textId="47703616"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13" w:history="1">
            <w:r w:rsidRPr="009201A1">
              <w:rPr>
                <w:rStyle w:val="Hipercze"/>
                <w:noProof/>
              </w:rPr>
              <w:t>§ 5. Termin realizacji</w:t>
            </w:r>
            <w:r w:rsidRPr="009201A1">
              <w:rPr>
                <w:noProof/>
                <w:webHidden/>
              </w:rPr>
              <w:tab/>
            </w:r>
            <w:r w:rsidRPr="009201A1">
              <w:rPr>
                <w:noProof/>
                <w:webHidden/>
              </w:rPr>
              <w:fldChar w:fldCharType="begin"/>
            </w:r>
            <w:r w:rsidRPr="009201A1">
              <w:rPr>
                <w:noProof/>
                <w:webHidden/>
              </w:rPr>
              <w:instrText xml:space="preserve"> PAGEREF _Toc238718613 \h </w:instrText>
            </w:r>
            <w:r w:rsidRPr="009201A1">
              <w:rPr>
                <w:noProof/>
                <w:webHidden/>
              </w:rPr>
            </w:r>
            <w:r w:rsidRPr="009201A1">
              <w:rPr>
                <w:noProof/>
                <w:webHidden/>
              </w:rPr>
              <w:fldChar w:fldCharType="separate"/>
            </w:r>
            <w:r w:rsidR="00F95370">
              <w:rPr>
                <w:noProof/>
                <w:webHidden/>
              </w:rPr>
              <w:t>47</w:t>
            </w:r>
            <w:r w:rsidRPr="009201A1">
              <w:rPr>
                <w:noProof/>
                <w:webHidden/>
              </w:rPr>
              <w:fldChar w:fldCharType="end"/>
            </w:r>
          </w:hyperlink>
        </w:p>
        <w:p w14:paraId="7F13C25F" w14:textId="0C69EC1C"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15" w:history="1">
            <w:r w:rsidRPr="00443AD1">
              <w:rPr>
                <w:rStyle w:val="Hipercze"/>
                <w:noProof/>
              </w:rPr>
              <w:t>§ 6. Gwarancja i postępowanie reklamacyjne</w:t>
            </w:r>
            <w:r>
              <w:rPr>
                <w:noProof/>
                <w:webHidden/>
              </w:rPr>
              <w:tab/>
            </w:r>
            <w:r>
              <w:rPr>
                <w:noProof/>
                <w:webHidden/>
              </w:rPr>
              <w:fldChar w:fldCharType="begin"/>
            </w:r>
            <w:r>
              <w:rPr>
                <w:noProof/>
                <w:webHidden/>
              </w:rPr>
              <w:instrText xml:space="preserve"> PAGEREF _Toc238718615 \h </w:instrText>
            </w:r>
            <w:r>
              <w:rPr>
                <w:noProof/>
                <w:webHidden/>
              </w:rPr>
            </w:r>
            <w:r>
              <w:rPr>
                <w:noProof/>
                <w:webHidden/>
              </w:rPr>
              <w:fldChar w:fldCharType="separate"/>
            </w:r>
            <w:r w:rsidR="00F95370">
              <w:rPr>
                <w:noProof/>
                <w:webHidden/>
              </w:rPr>
              <w:t>48</w:t>
            </w:r>
            <w:r>
              <w:rPr>
                <w:noProof/>
                <w:webHidden/>
              </w:rPr>
              <w:fldChar w:fldCharType="end"/>
            </w:r>
          </w:hyperlink>
        </w:p>
        <w:p w14:paraId="3414B418" w14:textId="787F310B"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16" w:history="1">
            <w:r w:rsidRPr="00443AD1">
              <w:rPr>
                <w:rStyle w:val="Hipercze"/>
                <w:noProof/>
              </w:rPr>
              <w:t>§ 7. Szczególne obowiązki Wykonawcy</w:t>
            </w:r>
            <w:r>
              <w:rPr>
                <w:noProof/>
                <w:webHidden/>
              </w:rPr>
              <w:tab/>
            </w:r>
            <w:r>
              <w:rPr>
                <w:noProof/>
                <w:webHidden/>
              </w:rPr>
              <w:fldChar w:fldCharType="begin"/>
            </w:r>
            <w:r>
              <w:rPr>
                <w:noProof/>
                <w:webHidden/>
              </w:rPr>
              <w:instrText xml:space="preserve"> PAGEREF _Toc238718616 \h </w:instrText>
            </w:r>
            <w:r>
              <w:rPr>
                <w:noProof/>
                <w:webHidden/>
              </w:rPr>
            </w:r>
            <w:r>
              <w:rPr>
                <w:noProof/>
                <w:webHidden/>
              </w:rPr>
              <w:fldChar w:fldCharType="separate"/>
            </w:r>
            <w:r w:rsidR="00F95370">
              <w:rPr>
                <w:noProof/>
                <w:webHidden/>
              </w:rPr>
              <w:t>48</w:t>
            </w:r>
            <w:r>
              <w:rPr>
                <w:noProof/>
                <w:webHidden/>
              </w:rPr>
              <w:fldChar w:fldCharType="end"/>
            </w:r>
          </w:hyperlink>
        </w:p>
        <w:p w14:paraId="194DC0AE" w14:textId="2C6610AD"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17" w:history="1">
            <w:r w:rsidRPr="00443AD1">
              <w:rPr>
                <w:rStyle w:val="Hipercze"/>
                <w:noProof/>
              </w:rPr>
              <w:t>§ 8. Zabezpieczenie należytego wykonania Umowy – nie dotyczy</w:t>
            </w:r>
            <w:r>
              <w:rPr>
                <w:noProof/>
                <w:webHidden/>
              </w:rPr>
              <w:tab/>
            </w:r>
            <w:r>
              <w:rPr>
                <w:noProof/>
                <w:webHidden/>
              </w:rPr>
              <w:fldChar w:fldCharType="begin"/>
            </w:r>
            <w:r>
              <w:rPr>
                <w:noProof/>
                <w:webHidden/>
              </w:rPr>
              <w:instrText xml:space="preserve"> PAGEREF _Toc238718617 \h </w:instrText>
            </w:r>
            <w:r>
              <w:rPr>
                <w:noProof/>
                <w:webHidden/>
              </w:rPr>
            </w:r>
            <w:r>
              <w:rPr>
                <w:noProof/>
                <w:webHidden/>
              </w:rPr>
              <w:fldChar w:fldCharType="separate"/>
            </w:r>
            <w:r w:rsidR="00F95370">
              <w:rPr>
                <w:noProof/>
                <w:webHidden/>
              </w:rPr>
              <w:t>49</w:t>
            </w:r>
            <w:r>
              <w:rPr>
                <w:noProof/>
                <w:webHidden/>
              </w:rPr>
              <w:fldChar w:fldCharType="end"/>
            </w:r>
          </w:hyperlink>
        </w:p>
        <w:p w14:paraId="56E5A362" w14:textId="5B74BF12"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18" w:history="1">
            <w:r w:rsidRPr="00443AD1">
              <w:rPr>
                <w:rStyle w:val="Hipercze"/>
                <w:noProof/>
              </w:rPr>
              <w:t>§ 9. Wymagania dotyczące zatrudnienia</w:t>
            </w:r>
            <w:r>
              <w:rPr>
                <w:noProof/>
                <w:webHidden/>
              </w:rPr>
              <w:tab/>
            </w:r>
            <w:r>
              <w:rPr>
                <w:noProof/>
                <w:webHidden/>
              </w:rPr>
              <w:fldChar w:fldCharType="begin"/>
            </w:r>
            <w:r>
              <w:rPr>
                <w:noProof/>
                <w:webHidden/>
              </w:rPr>
              <w:instrText xml:space="preserve"> PAGEREF _Toc238718618 \h </w:instrText>
            </w:r>
            <w:r>
              <w:rPr>
                <w:noProof/>
                <w:webHidden/>
              </w:rPr>
            </w:r>
            <w:r>
              <w:rPr>
                <w:noProof/>
                <w:webHidden/>
              </w:rPr>
              <w:fldChar w:fldCharType="separate"/>
            </w:r>
            <w:r w:rsidR="00F95370">
              <w:rPr>
                <w:noProof/>
                <w:webHidden/>
              </w:rPr>
              <w:t>49</w:t>
            </w:r>
            <w:r>
              <w:rPr>
                <w:noProof/>
                <w:webHidden/>
              </w:rPr>
              <w:fldChar w:fldCharType="end"/>
            </w:r>
          </w:hyperlink>
        </w:p>
        <w:p w14:paraId="42B9CE14" w14:textId="4194B29F"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19" w:history="1">
            <w:r w:rsidRPr="00443AD1">
              <w:rPr>
                <w:rStyle w:val="Hipercze"/>
                <w:noProof/>
              </w:rPr>
              <w:t>§ 10. Podwykonawstwo</w:t>
            </w:r>
            <w:r>
              <w:rPr>
                <w:noProof/>
                <w:webHidden/>
              </w:rPr>
              <w:tab/>
            </w:r>
            <w:r>
              <w:rPr>
                <w:noProof/>
                <w:webHidden/>
              </w:rPr>
              <w:fldChar w:fldCharType="begin"/>
            </w:r>
            <w:r>
              <w:rPr>
                <w:noProof/>
                <w:webHidden/>
              </w:rPr>
              <w:instrText xml:space="preserve"> PAGEREF _Toc238718619 \h </w:instrText>
            </w:r>
            <w:r>
              <w:rPr>
                <w:noProof/>
                <w:webHidden/>
              </w:rPr>
            </w:r>
            <w:r>
              <w:rPr>
                <w:noProof/>
                <w:webHidden/>
              </w:rPr>
              <w:fldChar w:fldCharType="separate"/>
            </w:r>
            <w:r w:rsidR="00F95370">
              <w:rPr>
                <w:noProof/>
                <w:webHidden/>
              </w:rPr>
              <w:t>49</w:t>
            </w:r>
            <w:r>
              <w:rPr>
                <w:noProof/>
                <w:webHidden/>
              </w:rPr>
              <w:fldChar w:fldCharType="end"/>
            </w:r>
          </w:hyperlink>
        </w:p>
        <w:p w14:paraId="6D23A92F" w14:textId="7E28CB46"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20" w:history="1">
            <w:r w:rsidRPr="00443AD1">
              <w:rPr>
                <w:rStyle w:val="Hipercze"/>
                <w:noProof/>
              </w:rPr>
              <w:t>§ 11. Nadzór i koordynacja</w:t>
            </w:r>
            <w:r>
              <w:rPr>
                <w:noProof/>
                <w:webHidden/>
              </w:rPr>
              <w:tab/>
            </w:r>
            <w:r>
              <w:rPr>
                <w:noProof/>
                <w:webHidden/>
              </w:rPr>
              <w:fldChar w:fldCharType="begin"/>
            </w:r>
            <w:r>
              <w:rPr>
                <w:noProof/>
                <w:webHidden/>
              </w:rPr>
              <w:instrText xml:space="preserve"> PAGEREF _Toc238718620 \h </w:instrText>
            </w:r>
            <w:r>
              <w:rPr>
                <w:noProof/>
                <w:webHidden/>
              </w:rPr>
            </w:r>
            <w:r>
              <w:rPr>
                <w:noProof/>
                <w:webHidden/>
              </w:rPr>
              <w:fldChar w:fldCharType="separate"/>
            </w:r>
            <w:r w:rsidR="00F95370">
              <w:rPr>
                <w:noProof/>
                <w:webHidden/>
              </w:rPr>
              <w:t>51</w:t>
            </w:r>
            <w:r>
              <w:rPr>
                <w:noProof/>
                <w:webHidden/>
              </w:rPr>
              <w:fldChar w:fldCharType="end"/>
            </w:r>
          </w:hyperlink>
        </w:p>
        <w:p w14:paraId="0C1E5AB3" w14:textId="11A5FE9B"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21" w:history="1">
            <w:r w:rsidRPr="00443AD1">
              <w:rPr>
                <w:rStyle w:val="Hipercze"/>
                <w:noProof/>
              </w:rPr>
              <w:t>§ 12. Badania kontrolne (Audyt)</w:t>
            </w:r>
            <w:r>
              <w:rPr>
                <w:noProof/>
                <w:webHidden/>
              </w:rPr>
              <w:tab/>
            </w:r>
            <w:r>
              <w:rPr>
                <w:noProof/>
                <w:webHidden/>
              </w:rPr>
              <w:fldChar w:fldCharType="begin"/>
            </w:r>
            <w:r>
              <w:rPr>
                <w:noProof/>
                <w:webHidden/>
              </w:rPr>
              <w:instrText xml:space="preserve"> PAGEREF _Toc238718621 \h </w:instrText>
            </w:r>
            <w:r>
              <w:rPr>
                <w:noProof/>
                <w:webHidden/>
              </w:rPr>
            </w:r>
            <w:r>
              <w:rPr>
                <w:noProof/>
                <w:webHidden/>
              </w:rPr>
              <w:fldChar w:fldCharType="separate"/>
            </w:r>
            <w:r w:rsidR="00F95370">
              <w:rPr>
                <w:noProof/>
                <w:webHidden/>
              </w:rPr>
              <w:t>51</w:t>
            </w:r>
            <w:r>
              <w:rPr>
                <w:noProof/>
                <w:webHidden/>
              </w:rPr>
              <w:fldChar w:fldCharType="end"/>
            </w:r>
          </w:hyperlink>
        </w:p>
        <w:p w14:paraId="038A4ACA" w14:textId="38E6D92C"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22" w:history="1">
            <w:r w:rsidRPr="00443AD1">
              <w:rPr>
                <w:rStyle w:val="Hipercze"/>
                <w:noProof/>
              </w:rPr>
              <w:t>§ 13. Kary umowne i odpowiedzialność</w:t>
            </w:r>
            <w:r>
              <w:rPr>
                <w:noProof/>
                <w:webHidden/>
              </w:rPr>
              <w:tab/>
            </w:r>
            <w:r>
              <w:rPr>
                <w:noProof/>
                <w:webHidden/>
              </w:rPr>
              <w:fldChar w:fldCharType="begin"/>
            </w:r>
            <w:r>
              <w:rPr>
                <w:noProof/>
                <w:webHidden/>
              </w:rPr>
              <w:instrText xml:space="preserve"> PAGEREF _Toc238718622 \h </w:instrText>
            </w:r>
            <w:r>
              <w:rPr>
                <w:noProof/>
                <w:webHidden/>
              </w:rPr>
            </w:r>
            <w:r>
              <w:rPr>
                <w:noProof/>
                <w:webHidden/>
              </w:rPr>
              <w:fldChar w:fldCharType="separate"/>
            </w:r>
            <w:r w:rsidR="00F95370">
              <w:rPr>
                <w:noProof/>
                <w:webHidden/>
              </w:rPr>
              <w:t>52</w:t>
            </w:r>
            <w:r>
              <w:rPr>
                <w:noProof/>
                <w:webHidden/>
              </w:rPr>
              <w:fldChar w:fldCharType="end"/>
            </w:r>
          </w:hyperlink>
        </w:p>
        <w:p w14:paraId="6B63DEFA" w14:textId="54613661"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23" w:history="1">
            <w:r w:rsidRPr="00443AD1">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_Toc238718623 \h </w:instrText>
            </w:r>
            <w:r>
              <w:rPr>
                <w:noProof/>
                <w:webHidden/>
              </w:rPr>
            </w:r>
            <w:r>
              <w:rPr>
                <w:noProof/>
                <w:webHidden/>
              </w:rPr>
              <w:fldChar w:fldCharType="separate"/>
            </w:r>
            <w:r w:rsidR="00F95370">
              <w:rPr>
                <w:noProof/>
                <w:webHidden/>
              </w:rPr>
              <w:t>54</w:t>
            </w:r>
            <w:r>
              <w:rPr>
                <w:noProof/>
                <w:webHidden/>
              </w:rPr>
              <w:fldChar w:fldCharType="end"/>
            </w:r>
          </w:hyperlink>
        </w:p>
        <w:p w14:paraId="716E147A" w14:textId="53B83001"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24" w:history="1">
            <w:r w:rsidRPr="00443AD1">
              <w:rPr>
                <w:rStyle w:val="Hipercze"/>
                <w:noProof/>
              </w:rPr>
              <w:t>§ 15. Zmiany Umowy</w:t>
            </w:r>
            <w:r>
              <w:rPr>
                <w:noProof/>
                <w:webHidden/>
              </w:rPr>
              <w:tab/>
            </w:r>
            <w:r>
              <w:rPr>
                <w:noProof/>
                <w:webHidden/>
              </w:rPr>
              <w:fldChar w:fldCharType="begin"/>
            </w:r>
            <w:r>
              <w:rPr>
                <w:noProof/>
                <w:webHidden/>
              </w:rPr>
              <w:instrText xml:space="preserve"> PAGEREF _Toc238718624 \h </w:instrText>
            </w:r>
            <w:r>
              <w:rPr>
                <w:noProof/>
                <w:webHidden/>
              </w:rPr>
            </w:r>
            <w:r>
              <w:rPr>
                <w:noProof/>
                <w:webHidden/>
              </w:rPr>
              <w:fldChar w:fldCharType="separate"/>
            </w:r>
            <w:r w:rsidR="00F95370">
              <w:rPr>
                <w:noProof/>
                <w:webHidden/>
              </w:rPr>
              <w:t>55</w:t>
            </w:r>
            <w:r>
              <w:rPr>
                <w:noProof/>
                <w:webHidden/>
              </w:rPr>
              <w:fldChar w:fldCharType="end"/>
            </w:r>
          </w:hyperlink>
        </w:p>
        <w:p w14:paraId="27148FAC" w14:textId="67EBDDBF"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25" w:history="1">
            <w:r w:rsidRPr="00443AD1">
              <w:rPr>
                <w:rStyle w:val="Hipercze"/>
                <w:noProof/>
              </w:rPr>
              <w:t>§ 16. Waloryzacja – nie dotyczy</w:t>
            </w:r>
            <w:r>
              <w:rPr>
                <w:noProof/>
                <w:webHidden/>
              </w:rPr>
              <w:tab/>
            </w:r>
            <w:r>
              <w:rPr>
                <w:noProof/>
                <w:webHidden/>
              </w:rPr>
              <w:fldChar w:fldCharType="begin"/>
            </w:r>
            <w:r>
              <w:rPr>
                <w:noProof/>
                <w:webHidden/>
              </w:rPr>
              <w:instrText xml:space="preserve"> PAGEREF _Toc238718625 \h </w:instrText>
            </w:r>
            <w:r>
              <w:rPr>
                <w:noProof/>
                <w:webHidden/>
              </w:rPr>
            </w:r>
            <w:r>
              <w:rPr>
                <w:noProof/>
                <w:webHidden/>
              </w:rPr>
              <w:fldChar w:fldCharType="separate"/>
            </w:r>
            <w:r w:rsidR="00F95370">
              <w:rPr>
                <w:noProof/>
                <w:webHidden/>
              </w:rPr>
              <w:t>57</w:t>
            </w:r>
            <w:r>
              <w:rPr>
                <w:noProof/>
                <w:webHidden/>
              </w:rPr>
              <w:fldChar w:fldCharType="end"/>
            </w:r>
          </w:hyperlink>
        </w:p>
        <w:p w14:paraId="5AD87CFE" w14:textId="3F0B7605"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26" w:history="1">
            <w:r w:rsidRPr="00443AD1">
              <w:rPr>
                <w:rStyle w:val="Hipercze"/>
                <w:noProof/>
              </w:rPr>
              <w:t>§ 17. Ochrona danych osobowych</w:t>
            </w:r>
            <w:r>
              <w:rPr>
                <w:noProof/>
                <w:webHidden/>
              </w:rPr>
              <w:tab/>
            </w:r>
            <w:r>
              <w:rPr>
                <w:noProof/>
                <w:webHidden/>
              </w:rPr>
              <w:fldChar w:fldCharType="begin"/>
            </w:r>
            <w:r>
              <w:rPr>
                <w:noProof/>
                <w:webHidden/>
              </w:rPr>
              <w:instrText xml:space="preserve"> PAGEREF _Toc238718626 \h </w:instrText>
            </w:r>
            <w:r>
              <w:rPr>
                <w:noProof/>
                <w:webHidden/>
              </w:rPr>
            </w:r>
            <w:r>
              <w:rPr>
                <w:noProof/>
                <w:webHidden/>
              </w:rPr>
              <w:fldChar w:fldCharType="separate"/>
            </w:r>
            <w:r w:rsidR="00F95370">
              <w:rPr>
                <w:noProof/>
                <w:webHidden/>
              </w:rPr>
              <w:t>57</w:t>
            </w:r>
            <w:r>
              <w:rPr>
                <w:noProof/>
                <w:webHidden/>
              </w:rPr>
              <w:fldChar w:fldCharType="end"/>
            </w:r>
          </w:hyperlink>
        </w:p>
        <w:p w14:paraId="3E400F5D" w14:textId="707AA146"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27" w:history="1">
            <w:r w:rsidRPr="00443AD1">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_Toc238718627 \h </w:instrText>
            </w:r>
            <w:r>
              <w:rPr>
                <w:noProof/>
                <w:webHidden/>
              </w:rPr>
            </w:r>
            <w:r>
              <w:rPr>
                <w:noProof/>
                <w:webHidden/>
              </w:rPr>
              <w:fldChar w:fldCharType="separate"/>
            </w:r>
            <w:r w:rsidR="00F95370">
              <w:rPr>
                <w:noProof/>
                <w:webHidden/>
              </w:rPr>
              <w:t>57</w:t>
            </w:r>
            <w:r>
              <w:rPr>
                <w:noProof/>
                <w:webHidden/>
              </w:rPr>
              <w:fldChar w:fldCharType="end"/>
            </w:r>
          </w:hyperlink>
        </w:p>
        <w:p w14:paraId="3A9A3CA0" w14:textId="6691F3E8"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28" w:history="1">
            <w:r w:rsidRPr="00443AD1">
              <w:rPr>
                <w:rStyle w:val="Hipercze"/>
                <w:noProof/>
              </w:rPr>
              <w:t>§ 19. Zasady etyki</w:t>
            </w:r>
            <w:r>
              <w:rPr>
                <w:noProof/>
                <w:webHidden/>
              </w:rPr>
              <w:tab/>
            </w:r>
            <w:r>
              <w:rPr>
                <w:noProof/>
                <w:webHidden/>
              </w:rPr>
              <w:fldChar w:fldCharType="begin"/>
            </w:r>
            <w:r>
              <w:rPr>
                <w:noProof/>
                <w:webHidden/>
              </w:rPr>
              <w:instrText xml:space="preserve"> PAGEREF _Toc238718628 \h </w:instrText>
            </w:r>
            <w:r>
              <w:rPr>
                <w:noProof/>
                <w:webHidden/>
              </w:rPr>
            </w:r>
            <w:r>
              <w:rPr>
                <w:noProof/>
                <w:webHidden/>
              </w:rPr>
              <w:fldChar w:fldCharType="separate"/>
            </w:r>
            <w:r w:rsidR="00F95370">
              <w:rPr>
                <w:noProof/>
                <w:webHidden/>
              </w:rPr>
              <w:t>58</w:t>
            </w:r>
            <w:r>
              <w:rPr>
                <w:noProof/>
                <w:webHidden/>
              </w:rPr>
              <w:fldChar w:fldCharType="end"/>
            </w:r>
          </w:hyperlink>
        </w:p>
        <w:p w14:paraId="4A1497CC" w14:textId="28038C0F"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29" w:history="1">
            <w:r w:rsidRPr="00443AD1">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_Toc238718629 \h </w:instrText>
            </w:r>
            <w:r>
              <w:rPr>
                <w:noProof/>
                <w:webHidden/>
              </w:rPr>
            </w:r>
            <w:r>
              <w:rPr>
                <w:noProof/>
                <w:webHidden/>
              </w:rPr>
              <w:fldChar w:fldCharType="separate"/>
            </w:r>
            <w:r w:rsidR="00F95370">
              <w:rPr>
                <w:noProof/>
                <w:webHidden/>
              </w:rPr>
              <w:t>59</w:t>
            </w:r>
            <w:r>
              <w:rPr>
                <w:noProof/>
                <w:webHidden/>
              </w:rPr>
              <w:fldChar w:fldCharType="end"/>
            </w:r>
          </w:hyperlink>
        </w:p>
        <w:p w14:paraId="13104680" w14:textId="2621FB17"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30" w:history="1">
            <w:r w:rsidRPr="00443AD1">
              <w:rPr>
                <w:rStyle w:val="Hipercze"/>
                <w:noProof/>
              </w:rPr>
              <w:t>§ 21. Siła wyższa</w:t>
            </w:r>
            <w:r>
              <w:rPr>
                <w:noProof/>
                <w:webHidden/>
              </w:rPr>
              <w:tab/>
            </w:r>
            <w:r>
              <w:rPr>
                <w:noProof/>
                <w:webHidden/>
              </w:rPr>
              <w:fldChar w:fldCharType="begin"/>
            </w:r>
            <w:r>
              <w:rPr>
                <w:noProof/>
                <w:webHidden/>
              </w:rPr>
              <w:instrText xml:space="preserve"> PAGEREF _Toc238718630 \h </w:instrText>
            </w:r>
            <w:r>
              <w:rPr>
                <w:noProof/>
                <w:webHidden/>
              </w:rPr>
            </w:r>
            <w:r>
              <w:rPr>
                <w:noProof/>
                <w:webHidden/>
              </w:rPr>
              <w:fldChar w:fldCharType="separate"/>
            </w:r>
            <w:r w:rsidR="00F95370">
              <w:rPr>
                <w:noProof/>
                <w:webHidden/>
              </w:rPr>
              <w:t>59</w:t>
            </w:r>
            <w:r>
              <w:rPr>
                <w:noProof/>
                <w:webHidden/>
              </w:rPr>
              <w:fldChar w:fldCharType="end"/>
            </w:r>
          </w:hyperlink>
        </w:p>
        <w:p w14:paraId="726D6AB9" w14:textId="2245D863"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31" w:history="1">
            <w:r w:rsidRPr="00443AD1">
              <w:rPr>
                <w:rStyle w:val="Hipercze"/>
                <w:noProof/>
              </w:rPr>
              <w:t>§ 22. Postanowienia końcowe</w:t>
            </w:r>
            <w:r>
              <w:rPr>
                <w:noProof/>
                <w:webHidden/>
              </w:rPr>
              <w:tab/>
            </w:r>
            <w:r>
              <w:rPr>
                <w:noProof/>
                <w:webHidden/>
              </w:rPr>
              <w:fldChar w:fldCharType="begin"/>
            </w:r>
            <w:r>
              <w:rPr>
                <w:noProof/>
                <w:webHidden/>
              </w:rPr>
              <w:instrText xml:space="preserve"> PAGEREF _Toc238718631 \h </w:instrText>
            </w:r>
            <w:r>
              <w:rPr>
                <w:noProof/>
                <w:webHidden/>
              </w:rPr>
            </w:r>
            <w:r>
              <w:rPr>
                <w:noProof/>
                <w:webHidden/>
              </w:rPr>
              <w:fldChar w:fldCharType="separate"/>
            </w:r>
            <w:r w:rsidR="00F95370">
              <w:rPr>
                <w:noProof/>
                <w:webHidden/>
              </w:rPr>
              <w:t>59</w:t>
            </w:r>
            <w:r>
              <w:rPr>
                <w:noProof/>
                <w:webHidden/>
              </w:rPr>
              <w:fldChar w:fldCharType="end"/>
            </w:r>
          </w:hyperlink>
        </w:p>
        <w:p w14:paraId="6AA42D52" w14:textId="304F54D9" w:rsidR="009201A1" w:rsidRDefault="009201A1">
          <w:pPr>
            <w:pStyle w:val="Spistreci1"/>
            <w:rPr>
              <w:rFonts w:asciiTheme="minorHAnsi" w:eastAsiaTheme="minorEastAsia" w:hAnsiTheme="minorHAnsi" w:cstheme="minorBidi"/>
              <w:noProof/>
              <w:kern w:val="2"/>
              <w:sz w:val="24"/>
              <w:szCs w:val="24"/>
              <w14:ligatures w14:val="standardContextual"/>
            </w:rPr>
          </w:pPr>
          <w:hyperlink w:anchor="_Toc238718632" w:history="1">
            <w:r w:rsidRPr="00443AD1">
              <w:rPr>
                <w:rStyle w:val="Hipercze"/>
                <w:noProof/>
              </w:rPr>
              <w:t>Załączniki do Umowy</w:t>
            </w:r>
            <w:r>
              <w:rPr>
                <w:noProof/>
                <w:webHidden/>
              </w:rPr>
              <w:tab/>
            </w:r>
            <w:r>
              <w:rPr>
                <w:noProof/>
                <w:webHidden/>
              </w:rPr>
              <w:fldChar w:fldCharType="begin"/>
            </w:r>
            <w:r>
              <w:rPr>
                <w:noProof/>
                <w:webHidden/>
              </w:rPr>
              <w:instrText xml:space="preserve"> PAGEREF _Toc238718632 \h </w:instrText>
            </w:r>
            <w:r>
              <w:rPr>
                <w:noProof/>
                <w:webHidden/>
              </w:rPr>
            </w:r>
            <w:r>
              <w:rPr>
                <w:noProof/>
                <w:webHidden/>
              </w:rPr>
              <w:fldChar w:fldCharType="separate"/>
            </w:r>
            <w:r w:rsidR="00F95370">
              <w:rPr>
                <w:noProof/>
                <w:webHidden/>
              </w:rPr>
              <w:t>59</w:t>
            </w:r>
            <w:r>
              <w:rPr>
                <w:noProof/>
                <w:webHidden/>
              </w:rPr>
              <w:fldChar w:fldCharType="end"/>
            </w:r>
          </w:hyperlink>
        </w:p>
        <w:p w14:paraId="2B09694E" w14:textId="376B9535"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25"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27" w:name="_Toc64016200"/>
      <w:bookmarkStart w:id="128" w:name="_Toc106095860"/>
      <w:bookmarkStart w:id="129" w:name="_Toc106096300"/>
      <w:bookmarkStart w:id="130" w:name="_Toc106096404"/>
      <w:bookmarkStart w:id="131" w:name="_Toc238718609"/>
      <w:bookmarkStart w:id="132" w:name="_Hlk67825483"/>
      <w:r w:rsidRPr="000C23F8">
        <w:lastRenderedPageBreak/>
        <w:t>§ 1. Podstawa zawarcia Umowy</w:t>
      </w:r>
      <w:bookmarkEnd w:id="127"/>
      <w:bookmarkEnd w:id="128"/>
      <w:bookmarkEnd w:id="129"/>
      <w:bookmarkEnd w:id="130"/>
      <w:bookmarkEnd w:id="131"/>
    </w:p>
    <w:p w14:paraId="158E3E90" w14:textId="48A2288E" w:rsidR="009E14A3" w:rsidRDefault="000C23F8" w:rsidP="00571934">
      <w:pPr>
        <w:numPr>
          <w:ilvl w:val="0"/>
          <w:numId w:val="35"/>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9E14A3">
        <w:rPr>
          <w:sz w:val="22"/>
          <w:szCs w:val="22"/>
        </w:rPr>
        <w:t>„</w:t>
      </w:r>
      <w:r w:rsidR="002644D2">
        <w:rPr>
          <w:sz w:val="22"/>
          <w:szCs w:val="22"/>
        </w:rPr>
        <w:t>Analiza i opracowanie hydrogeologiczne dla likwidowanego zakładu górniczego w Polskiej Grupie Górniczej S.A. Oddział KWK w Likwidacji Ruch Wujek</w:t>
      </w:r>
      <w:r w:rsidR="009E14A3">
        <w:rPr>
          <w:sz w:val="22"/>
          <w:szCs w:val="22"/>
        </w:rPr>
        <w:t>”</w:t>
      </w:r>
      <w:r w:rsidRPr="00E66F78">
        <w:rPr>
          <w:sz w:val="22"/>
          <w:szCs w:val="22"/>
        </w:rPr>
        <w:t xml:space="preserve"> (nr sprawy </w:t>
      </w:r>
      <w:r w:rsidR="002644D2">
        <w:rPr>
          <w:sz w:val="22"/>
          <w:szCs w:val="22"/>
        </w:rPr>
        <w:t>2022600137</w:t>
      </w:r>
      <w:r w:rsidRPr="00E92E2C">
        <w:rPr>
          <w:sz w:val="22"/>
          <w:szCs w:val="22"/>
        </w:rPr>
        <w:t>)</w:t>
      </w:r>
    </w:p>
    <w:p w14:paraId="71B53A15" w14:textId="79DD3AAC" w:rsidR="000C23F8" w:rsidRPr="000C0BCE" w:rsidRDefault="000C23F8" w:rsidP="00571934">
      <w:pPr>
        <w:numPr>
          <w:ilvl w:val="0"/>
          <w:numId w:val="35"/>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33" w:name="_Toc64016201"/>
      <w:bookmarkStart w:id="134" w:name="_Toc106095861"/>
      <w:bookmarkStart w:id="135" w:name="_Toc106096301"/>
      <w:bookmarkStart w:id="136" w:name="_Toc106096405"/>
      <w:bookmarkStart w:id="137" w:name="_Toc238718610"/>
      <w:bookmarkStart w:id="138" w:name="_Hlk106017812"/>
      <w:bookmarkEnd w:id="132"/>
      <w:r w:rsidRPr="00E66F78">
        <w:t>§</w:t>
      </w:r>
      <w:r>
        <w:t xml:space="preserve"> </w:t>
      </w:r>
      <w:r w:rsidRPr="00E66F78">
        <w:t>2. Przedmiot Umowy</w:t>
      </w:r>
      <w:bookmarkEnd w:id="133"/>
      <w:bookmarkEnd w:id="134"/>
      <w:bookmarkEnd w:id="135"/>
      <w:bookmarkEnd w:id="136"/>
      <w:bookmarkEnd w:id="137"/>
    </w:p>
    <w:p w14:paraId="3809B8E3" w14:textId="794884D1" w:rsidR="000C23F8" w:rsidRPr="00F8529D" w:rsidRDefault="000C23F8" w:rsidP="00571934">
      <w:pPr>
        <w:numPr>
          <w:ilvl w:val="0"/>
          <w:numId w:val="58"/>
        </w:numPr>
        <w:spacing w:line="259" w:lineRule="auto"/>
        <w:jc w:val="both"/>
        <w:rPr>
          <w:sz w:val="22"/>
          <w:szCs w:val="22"/>
        </w:rPr>
      </w:pPr>
      <w:r w:rsidRPr="00E66F78">
        <w:rPr>
          <w:sz w:val="22"/>
          <w:szCs w:val="22"/>
        </w:rPr>
        <w:t xml:space="preserve">Przedmiotem </w:t>
      </w:r>
      <w:r w:rsidRPr="00F8529D">
        <w:rPr>
          <w:sz w:val="22"/>
          <w:szCs w:val="22"/>
        </w:rPr>
        <w:t xml:space="preserve">Umowy jest </w:t>
      </w:r>
      <w:bookmarkStart w:id="139" w:name="_Hlk146741672"/>
      <w:r w:rsidR="009E14A3">
        <w:rPr>
          <w:sz w:val="22"/>
          <w:szCs w:val="22"/>
        </w:rPr>
        <w:t>analiza i opracowanie hydrogeologiczne dla likwidowanego zakładu górniczego w Polskiej Grupie Górniczej S.A. Oddział KWK w Likwidacji Ruch Wujek</w:t>
      </w:r>
      <w:r w:rsidR="009E14A3" w:rsidRPr="00F8529D">
        <w:rPr>
          <w:sz w:val="22"/>
          <w:szCs w:val="22"/>
        </w:rPr>
        <w:t xml:space="preserve"> </w:t>
      </w:r>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571934">
      <w:pPr>
        <w:numPr>
          <w:ilvl w:val="0"/>
          <w:numId w:val="58"/>
        </w:numPr>
        <w:spacing w:line="259" w:lineRule="auto"/>
        <w:ind w:hanging="357"/>
        <w:jc w:val="both"/>
        <w:rPr>
          <w:sz w:val="22"/>
          <w:szCs w:val="22"/>
        </w:rPr>
      </w:pPr>
      <w:bookmarkStart w:id="140" w:name="_Hlk67825626"/>
      <w:bookmarkEnd w:id="139"/>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571934">
      <w:pPr>
        <w:numPr>
          <w:ilvl w:val="0"/>
          <w:numId w:val="58"/>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7ACE5B4A" w:rsidR="000C23F8" w:rsidRPr="00B93145" w:rsidRDefault="000C23F8" w:rsidP="00571934">
      <w:pPr>
        <w:numPr>
          <w:ilvl w:val="0"/>
          <w:numId w:val="58"/>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06D1AB9" w14:textId="59912EED" w:rsidR="000C23F8" w:rsidRPr="001C16F6" w:rsidRDefault="000C23F8" w:rsidP="00571934">
      <w:pPr>
        <w:pStyle w:val="Akapitzlist"/>
        <w:numPr>
          <w:ilvl w:val="0"/>
          <w:numId w:val="58"/>
        </w:numPr>
        <w:autoSpaceDE w:val="0"/>
        <w:autoSpaceDN w:val="0"/>
        <w:adjustRightInd w:val="0"/>
        <w:jc w:val="both"/>
        <w:rPr>
          <w:i/>
          <w:iCs/>
          <w:sz w:val="22"/>
          <w:szCs w:val="22"/>
        </w:rPr>
      </w:pPr>
      <w:r w:rsidRPr="00B93145">
        <w:rPr>
          <w:sz w:val="22"/>
          <w:szCs w:val="22"/>
        </w:rPr>
        <w:t xml:space="preserve">W przypadku wystąpienia przez osobę trzecią z jakimkolwiek roszczeniem przeciwko Zamawiającemu wynikającym z naruszenia praw autorskich, praw własności przemysłowej lub know-how przez przedmiot Umowy, </w:t>
      </w:r>
      <w:r w:rsidRPr="001C16F6">
        <w:rPr>
          <w:sz w:val="22"/>
          <w:szCs w:val="22"/>
        </w:rPr>
        <w:t>Wykonawca poniesie (zwróci Zamawiającemu) wszystkie koszty i wydatki z tym związane, wliczając w to koszty zapłacone przez Zamawiającego na rzecz osób trzecich, których prawa zostały naruszone.</w:t>
      </w:r>
      <w:r w:rsidR="004B25CF" w:rsidRPr="001C16F6">
        <w:rPr>
          <w:sz w:val="22"/>
          <w:szCs w:val="22"/>
        </w:rPr>
        <w:t xml:space="preserve"> </w:t>
      </w:r>
    </w:p>
    <w:p w14:paraId="74A6D7A3" w14:textId="280AF293" w:rsidR="000C23F8" w:rsidRPr="00F8529D" w:rsidRDefault="000C23F8" w:rsidP="00571934">
      <w:pPr>
        <w:numPr>
          <w:ilvl w:val="0"/>
          <w:numId w:val="58"/>
        </w:numPr>
        <w:spacing w:line="259" w:lineRule="auto"/>
        <w:ind w:left="357"/>
        <w:jc w:val="both"/>
        <w:rPr>
          <w:sz w:val="22"/>
          <w:szCs w:val="22"/>
        </w:rPr>
      </w:pPr>
      <w:r w:rsidRPr="001C16F6">
        <w:rPr>
          <w:sz w:val="22"/>
          <w:szCs w:val="22"/>
        </w:rPr>
        <w:t>Realizacja Umowy nie wymaga świadczenia usług prze</w:t>
      </w:r>
      <w:r w:rsidRPr="008953DB">
        <w:rPr>
          <w:sz w:val="22"/>
          <w:szCs w:val="22"/>
        </w:rPr>
        <w:t xml:space="preserve">z </w:t>
      </w:r>
      <w:r>
        <w:rPr>
          <w:sz w:val="22"/>
          <w:szCs w:val="22"/>
        </w:rPr>
        <w:t>Zamawiającego</w:t>
      </w:r>
      <w:r w:rsidRPr="008953DB">
        <w:rPr>
          <w:sz w:val="22"/>
          <w:szCs w:val="22"/>
        </w:rPr>
        <w:t xml:space="preserve"> na rzecz Wykonawcy na podstawie odrębnej </w:t>
      </w:r>
      <w:r w:rsidRPr="00F8529D">
        <w:rPr>
          <w:sz w:val="22"/>
          <w:szCs w:val="22"/>
        </w:rPr>
        <w:t>umowy</w:t>
      </w:r>
      <w:bookmarkStart w:id="141" w:name="_Hlk146741712"/>
      <w:r w:rsidRPr="00F8529D">
        <w:rPr>
          <w:sz w:val="22"/>
          <w:szCs w:val="22"/>
        </w:rPr>
        <w:t xml:space="preserve">. </w:t>
      </w:r>
      <w:bookmarkEnd w:id="141"/>
    </w:p>
    <w:p w14:paraId="055A860C" w14:textId="77777777" w:rsidR="000C23F8" w:rsidRPr="00E66F78" w:rsidRDefault="000C23F8" w:rsidP="000C23F8">
      <w:pPr>
        <w:pStyle w:val="Nagwek2"/>
      </w:pPr>
      <w:bookmarkStart w:id="142" w:name="_Toc64016202"/>
      <w:bookmarkStart w:id="143" w:name="_Toc106095862"/>
      <w:bookmarkStart w:id="144" w:name="_Toc106096302"/>
      <w:bookmarkStart w:id="145" w:name="_Toc106096406"/>
      <w:bookmarkStart w:id="146" w:name="_Toc238718611"/>
      <w:bookmarkEnd w:id="138"/>
      <w:r w:rsidRPr="00E66F78">
        <w:t>§</w:t>
      </w:r>
      <w:r>
        <w:t xml:space="preserve"> </w:t>
      </w:r>
      <w:r w:rsidRPr="00E66F78">
        <w:t>3. Cena i sposób rozliczeń</w:t>
      </w:r>
      <w:bookmarkEnd w:id="142"/>
      <w:bookmarkEnd w:id="143"/>
      <w:bookmarkEnd w:id="144"/>
      <w:bookmarkEnd w:id="145"/>
      <w:bookmarkEnd w:id="146"/>
    </w:p>
    <w:p w14:paraId="09AEAF3B" w14:textId="278C212A" w:rsidR="00F5692A" w:rsidRDefault="00F5692A" w:rsidP="00571934">
      <w:pPr>
        <w:numPr>
          <w:ilvl w:val="0"/>
          <w:numId w:val="36"/>
        </w:numPr>
        <w:spacing w:line="259" w:lineRule="auto"/>
        <w:ind w:hanging="357"/>
        <w:jc w:val="both"/>
        <w:rPr>
          <w:sz w:val="22"/>
          <w:szCs w:val="22"/>
        </w:rPr>
      </w:pPr>
      <w:r w:rsidRPr="00681415">
        <w:rPr>
          <w:sz w:val="22"/>
          <w:szCs w:val="22"/>
        </w:rPr>
        <w:t xml:space="preserve">Wartość Umowy </w:t>
      </w:r>
      <w:r w:rsidRPr="00027153">
        <w:rPr>
          <w:sz w:val="22"/>
          <w:szCs w:val="22"/>
        </w:rPr>
        <w:t>wynosi</w:t>
      </w:r>
      <w:r w:rsidR="004B25CF" w:rsidRPr="00027153">
        <w:rPr>
          <w:sz w:val="22"/>
          <w:szCs w:val="22"/>
        </w:rPr>
        <w:t xml:space="preserve">: </w:t>
      </w:r>
      <w:r w:rsidR="004B25CF" w:rsidRPr="00681415">
        <w:rPr>
          <w:sz w:val="22"/>
          <w:szCs w:val="22"/>
        </w:rPr>
        <w:t>…</w:t>
      </w:r>
      <w:r w:rsidRPr="00681415">
        <w:rPr>
          <w:sz w:val="22"/>
          <w:szCs w:val="22"/>
        </w:rPr>
        <w:t>…………… zł netto</w:t>
      </w:r>
    </w:p>
    <w:p w14:paraId="4AD6E146" w14:textId="16653752" w:rsidR="00F5692A" w:rsidRPr="00F8529D" w:rsidRDefault="00F5692A" w:rsidP="00571934">
      <w:pPr>
        <w:numPr>
          <w:ilvl w:val="0"/>
          <w:numId w:val="36"/>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w Ofercie Wykonawcy</w:t>
      </w:r>
      <w:r w:rsidR="00027153">
        <w:rPr>
          <w:sz w:val="22"/>
          <w:szCs w:val="22"/>
        </w:rPr>
        <w:t>.</w:t>
      </w:r>
      <w:r w:rsidRPr="00F8529D">
        <w:rPr>
          <w:sz w:val="22"/>
          <w:szCs w:val="22"/>
        </w:rPr>
        <w:t xml:space="preserve"> </w:t>
      </w:r>
    </w:p>
    <w:p w14:paraId="074E11E4" w14:textId="44080959" w:rsidR="00F5692A" w:rsidRPr="00F8529D" w:rsidRDefault="00F5692A" w:rsidP="00571934">
      <w:pPr>
        <w:numPr>
          <w:ilvl w:val="0"/>
          <w:numId w:val="36"/>
        </w:numPr>
        <w:spacing w:line="259" w:lineRule="auto"/>
        <w:ind w:left="357" w:hanging="357"/>
        <w:jc w:val="both"/>
        <w:rPr>
          <w:sz w:val="22"/>
          <w:szCs w:val="22"/>
        </w:rPr>
      </w:pPr>
      <w:r w:rsidRPr="00F8529D">
        <w:rPr>
          <w:sz w:val="22"/>
          <w:szCs w:val="22"/>
        </w:rPr>
        <w:t>Do ceny netto zostanie doliczony podatek od towarów i usług w wysokości obowiązującej w okresie realizacji zamówienia.</w:t>
      </w:r>
    </w:p>
    <w:p w14:paraId="7FE28A5F" w14:textId="2EE7F119" w:rsidR="00F5692A" w:rsidRPr="00F8529D" w:rsidRDefault="00F5692A" w:rsidP="00571934">
      <w:pPr>
        <w:pStyle w:val="bullet"/>
        <w:numPr>
          <w:ilvl w:val="0"/>
          <w:numId w:val="36"/>
        </w:numPr>
        <w:spacing w:before="0" w:after="0"/>
        <w:jc w:val="both"/>
        <w:rPr>
          <w:i/>
          <w:sz w:val="22"/>
          <w:szCs w:val="22"/>
        </w:rPr>
      </w:pPr>
      <w:r w:rsidRPr="00F8529D">
        <w:rPr>
          <w:sz w:val="22"/>
        </w:rPr>
        <w:t xml:space="preserve">Cena netto </w:t>
      </w:r>
      <w:r w:rsidR="00027153">
        <w:rPr>
          <w:sz w:val="22"/>
        </w:rPr>
        <w:t>jest</w:t>
      </w:r>
      <w:r w:rsidRPr="00F8529D">
        <w:rPr>
          <w:sz w:val="22"/>
        </w:rPr>
        <w:t xml:space="preserve"> stał</w:t>
      </w:r>
      <w:r w:rsidR="00027153">
        <w:rPr>
          <w:sz w:val="22"/>
        </w:rPr>
        <w:t>a</w:t>
      </w:r>
      <w:r w:rsidRPr="00F8529D">
        <w:rPr>
          <w:sz w:val="22"/>
        </w:rPr>
        <w:t xml:space="preserve">, a wartość Umowy nie będzie indeksowana, </w:t>
      </w:r>
      <w:r w:rsidRPr="00F8529D">
        <w:rPr>
          <w:sz w:val="22"/>
          <w:szCs w:val="20"/>
        </w:rPr>
        <w:t>chyba, że postanowienia niniejszej Umowy wprost stanowią inaczej.</w:t>
      </w:r>
    </w:p>
    <w:p w14:paraId="30E365FC" w14:textId="3B22576A" w:rsidR="00F5692A" w:rsidRPr="00F8529D" w:rsidRDefault="00F5692A" w:rsidP="00571934">
      <w:pPr>
        <w:numPr>
          <w:ilvl w:val="0"/>
          <w:numId w:val="36"/>
        </w:numPr>
        <w:spacing w:line="259" w:lineRule="auto"/>
        <w:ind w:hanging="357"/>
        <w:jc w:val="both"/>
        <w:rPr>
          <w:sz w:val="22"/>
          <w:szCs w:val="22"/>
        </w:rPr>
      </w:pPr>
      <w:r w:rsidRPr="00F8529D">
        <w:rPr>
          <w:sz w:val="22"/>
          <w:szCs w:val="22"/>
        </w:rPr>
        <w:t>Cena netto zawiera wszelkie koszty Wykonawcy związane z realizacją Umowy, w tym w</w:t>
      </w:r>
      <w:r w:rsidR="009E14A3">
        <w:rPr>
          <w:sz w:val="22"/>
          <w:szCs w:val="22"/>
        </w:rPr>
        <w:t> </w:t>
      </w:r>
      <w:r w:rsidRPr="00F8529D">
        <w:rPr>
          <w:sz w:val="22"/>
          <w:szCs w:val="22"/>
        </w:rPr>
        <w:t xml:space="preserve">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1ECC379C" w14:textId="77777777" w:rsidR="00F5692A" w:rsidRPr="00F8529D" w:rsidRDefault="00F5692A" w:rsidP="00571934">
      <w:pPr>
        <w:pStyle w:val="Tekstpodstawowy"/>
        <w:numPr>
          <w:ilvl w:val="0"/>
          <w:numId w:val="36"/>
        </w:numPr>
        <w:tabs>
          <w:tab w:val="left" w:pos="851"/>
        </w:tabs>
        <w:spacing w:after="0"/>
        <w:jc w:val="both"/>
        <w:rPr>
          <w:iCs/>
          <w:sz w:val="22"/>
          <w:szCs w:val="22"/>
        </w:rPr>
      </w:pPr>
      <w:bookmarkStart w:id="147" w:name="_Hlk148343732"/>
      <w:r w:rsidRPr="00F8529D">
        <w:rPr>
          <w:iCs/>
          <w:sz w:val="22"/>
          <w:szCs w:val="22"/>
        </w:rPr>
        <w:t>W przypadku, gdy Wykonawcą jest podmiot zagraniczny, zgodnie z ustawą o podatku od towarów i usług, Zamawiający jest zobowiązany rozliczyć podatek VAT.</w:t>
      </w:r>
    </w:p>
    <w:bookmarkEnd w:id="147"/>
    <w:p w14:paraId="1B7E24F4" w14:textId="77777777" w:rsidR="00F5692A" w:rsidRDefault="00F5692A" w:rsidP="00571934">
      <w:pPr>
        <w:pStyle w:val="Tekstpodstawowy"/>
        <w:numPr>
          <w:ilvl w:val="0"/>
          <w:numId w:val="36"/>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515C70D8" w14:textId="1993A054" w:rsidR="00F5692A" w:rsidRPr="00F8529D" w:rsidRDefault="00F5692A" w:rsidP="00571934">
      <w:pPr>
        <w:numPr>
          <w:ilvl w:val="0"/>
          <w:numId w:val="36"/>
        </w:numPr>
        <w:spacing w:line="259" w:lineRule="auto"/>
        <w:jc w:val="both"/>
        <w:rPr>
          <w:strike/>
          <w:sz w:val="22"/>
          <w:szCs w:val="22"/>
        </w:rPr>
      </w:pPr>
      <w:r w:rsidRPr="00AD47F9">
        <w:rPr>
          <w:sz w:val="22"/>
          <w:szCs w:val="22"/>
        </w:rPr>
        <w:t xml:space="preserve">Wykonawcy przysługuje wynagrodzenie za faktycznie świadczone </w:t>
      </w:r>
      <w:r w:rsidRPr="00027153">
        <w:rPr>
          <w:sz w:val="22"/>
          <w:szCs w:val="22"/>
        </w:rPr>
        <w:t>usługi</w:t>
      </w:r>
      <w:r w:rsidRPr="009B2237">
        <w:rPr>
          <w:sz w:val="22"/>
          <w:szCs w:val="22"/>
        </w:rPr>
        <w:t>,</w:t>
      </w:r>
      <w:r w:rsidRPr="00AD47F9">
        <w:rPr>
          <w:sz w:val="22"/>
          <w:szCs w:val="22"/>
        </w:rPr>
        <w:t xml:space="preserve"> </w:t>
      </w:r>
      <w:r w:rsidRPr="00F8529D">
        <w:rPr>
          <w:sz w:val="22"/>
          <w:szCs w:val="22"/>
        </w:rPr>
        <w:t xml:space="preserve">które rozliczane będą </w:t>
      </w:r>
      <w:r w:rsidR="009201A1">
        <w:rPr>
          <w:sz w:val="22"/>
          <w:szCs w:val="22"/>
        </w:rPr>
        <w:br/>
      </w:r>
      <w:r w:rsidRPr="00F8529D">
        <w:rPr>
          <w:sz w:val="22"/>
          <w:szCs w:val="22"/>
        </w:rPr>
        <w:t>w następujący sposób:</w:t>
      </w:r>
    </w:p>
    <w:p w14:paraId="12025845" w14:textId="77777777" w:rsidR="00A411D0" w:rsidRPr="00D155EE" w:rsidRDefault="00A411D0" w:rsidP="00571934">
      <w:pPr>
        <w:pStyle w:val="Akapitzlist"/>
        <w:numPr>
          <w:ilvl w:val="3"/>
          <w:numId w:val="59"/>
        </w:numPr>
        <w:spacing w:line="259" w:lineRule="auto"/>
        <w:ind w:left="567" w:hanging="283"/>
        <w:jc w:val="both"/>
        <w:rPr>
          <w:sz w:val="22"/>
          <w:szCs w:val="22"/>
        </w:rPr>
      </w:pPr>
      <w:r w:rsidRPr="00D155EE">
        <w:rPr>
          <w:sz w:val="22"/>
          <w:szCs w:val="22"/>
        </w:rPr>
        <w:t>po każdym wykonanym etapie</w:t>
      </w:r>
    </w:p>
    <w:p w14:paraId="3CC056B7" w14:textId="44BFF692" w:rsidR="009E14A3" w:rsidRPr="009E14A3" w:rsidRDefault="00A411D0" w:rsidP="00571934">
      <w:pPr>
        <w:pStyle w:val="Akapitzlist"/>
        <w:numPr>
          <w:ilvl w:val="2"/>
          <w:numId w:val="36"/>
        </w:numPr>
        <w:spacing w:line="259" w:lineRule="auto"/>
        <w:ind w:left="851"/>
        <w:jc w:val="both"/>
        <w:rPr>
          <w:sz w:val="22"/>
          <w:szCs w:val="22"/>
        </w:rPr>
      </w:pPr>
      <w:r w:rsidRPr="00D155EE">
        <w:rPr>
          <w:sz w:val="22"/>
          <w:szCs w:val="22"/>
          <w:lang w:val="cs-CZ"/>
        </w:rPr>
        <w:t>Etap nr 1:</w:t>
      </w:r>
      <w:r w:rsidR="009E14A3">
        <w:rPr>
          <w:sz w:val="22"/>
          <w:szCs w:val="22"/>
          <w:lang w:val="cs-CZ"/>
        </w:rPr>
        <w:t xml:space="preserve"> 4</w:t>
      </w:r>
      <w:r w:rsidRPr="00D155EE">
        <w:rPr>
          <w:sz w:val="22"/>
          <w:szCs w:val="22"/>
          <w:lang w:val="cs-CZ"/>
        </w:rPr>
        <w:t xml:space="preserve">0% </w:t>
      </w:r>
      <w:r w:rsidR="009E14A3" w:rsidRPr="009E14A3">
        <w:rPr>
          <w:sz w:val="22"/>
          <w:szCs w:val="22"/>
          <w:lang w:val="cs-CZ"/>
        </w:rPr>
        <w:t xml:space="preserve">wartości </w:t>
      </w:r>
      <w:r w:rsidR="009E14A3">
        <w:rPr>
          <w:sz w:val="22"/>
          <w:szCs w:val="22"/>
          <w:lang w:val="cs-CZ"/>
        </w:rPr>
        <w:t>umowy</w:t>
      </w:r>
      <w:r w:rsidR="009E14A3" w:rsidRPr="009E14A3">
        <w:rPr>
          <w:sz w:val="22"/>
          <w:szCs w:val="22"/>
          <w:lang w:val="cs-CZ"/>
        </w:rPr>
        <w:t>, po należytym wykonaniu i odbiorze bez zastrzeżeń;</w:t>
      </w:r>
    </w:p>
    <w:p w14:paraId="737DA52B" w14:textId="13631296" w:rsidR="009E14A3" w:rsidRPr="009E14A3" w:rsidRDefault="00A411D0" w:rsidP="009E14A3">
      <w:pPr>
        <w:pStyle w:val="Akapitzlist"/>
        <w:numPr>
          <w:ilvl w:val="2"/>
          <w:numId w:val="36"/>
        </w:numPr>
        <w:spacing w:line="259" w:lineRule="auto"/>
        <w:ind w:left="851"/>
        <w:jc w:val="both"/>
        <w:rPr>
          <w:sz w:val="22"/>
          <w:szCs w:val="22"/>
        </w:rPr>
      </w:pPr>
      <w:r w:rsidRPr="00D155EE">
        <w:rPr>
          <w:sz w:val="22"/>
          <w:szCs w:val="22"/>
          <w:lang w:val="cs-CZ"/>
        </w:rPr>
        <w:t xml:space="preserve">Etap nr 2: </w:t>
      </w:r>
      <w:r w:rsidR="009E14A3">
        <w:rPr>
          <w:sz w:val="22"/>
          <w:szCs w:val="22"/>
          <w:lang w:val="cs-CZ"/>
        </w:rPr>
        <w:t>6</w:t>
      </w:r>
      <w:r w:rsidRPr="00D155EE">
        <w:rPr>
          <w:sz w:val="22"/>
          <w:szCs w:val="22"/>
          <w:lang w:val="cs-CZ"/>
        </w:rPr>
        <w:t>0% wartości umowy</w:t>
      </w:r>
      <w:r w:rsidR="009E14A3" w:rsidRPr="009E14A3">
        <w:rPr>
          <w:sz w:val="22"/>
          <w:szCs w:val="22"/>
          <w:lang w:val="cs-CZ"/>
        </w:rPr>
        <w:t>, po należytym wykonaniu i</w:t>
      </w:r>
      <w:r w:rsidR="0008245A">
        <w:rPr>
          <w:sz w:val="22"/>
          <w:szCs w:val="22"/>
          <w:lang w:val="cs-CZ"/>
        </w:rPr>
        <w:t> </w:t>
      </w:r>
      <w:r w:rsidR="009E14A3" w:rsidRPr="009E14A3">
        <w:rPr>
          <w:sz w:val="22"/>
          <w:szCs w:val="22"/>
          <w:lang w:val="cs-CZ"/>
        </w:rPr>
        <w:t>odbiorze bez zastrzeżeń;</w:t>
      </w:r>
    </w:p>
    <w:p w14:paraId="213F72DE" w14:textId="77777777" w:rsidR="000C23F8" w:rsidRPr="00AE1A7A" w:rsidRDefault="000C23F8" w:rsidP="00571934">
      <w:pPr>
        <w:numPr>
          <w:ilvl w:val="0"/>
          <w:numId w:val="36"/>
        </w:numPr>
        <w:spacing w:line="259" w:lineRule="auto"/>
        <w:ind w:left="357"/>
        <w:jc w:val="both"/>
        <w:rPr>
          <w:sz w:val="22"/>
          <w:szCs w:val="22"/>
        </w:rPr>
      </w:pPr>
      <w:r w:rsidRPr="00AE1A7A">
        <w:rPr>
          <w:sz w:val="22"/>
          <w:szCs w:val="22"/>
        </w:rPr>
        <w:t>Wszelkie rozliczenia będą dokonywane w złotych polskich.</w:t>
      </w:r>
    </w:p>
    <w:p w14:paraId="1A26759C" w14:textId="430D56B5" w:rsidR="000C23F8" w:rsidRPr="00EA26CA" w:rsidRDefault="000C23F8" w:rsidP="00571934">
      <w:pPr>
        <w:numPr>
          <w:ilvl w:val="0"/>
          <w:numId w:val="36"/>
        </w:numPr>
        <w:spacing w:line="259" w:lineRule="auto"/>
        <w:ind w:left="357"/>
        <w:jc w:val="both"/>
        <w:rPr>
          <w:sz w:val="22"/>
          <w:szCs w:val="22"/>
        </w:rPr>
      </w:pPr>
      <w:r w:rsidRPr="00853323">
        <w:rPr>
          <w:sz w:val="22"/>
        </w:rPr>
        <w:lastRenderedPageBreak/>
        <w:t>W przypadku kiedy</w:t>
      </w:r>
      <w:r w:rsidRPr="00B457B8">
        <w:rPr>
          <w:sz w:val="22"/>
        </w:rPr>
        <w:t xml:space="preserve"> realizacja </w:t>
      </w:r>
      <w:r w:rsidR="006C04A7">
        <w:rPr>
          <w:sz w:val="22"/>
        </w:rPr>
        <w:t>U</w:t>
      </w:r>
      <w:r w:rsidRPr="00B457B8">
        <w:rPr>
          <w:sz w:val="22"/>
        </w:rPr>
        <w:t xml:space="preserve">mowy będzie niższa od </w:t>
      </w:r>
      <w:r w:rsidRPr="00EA26CA">
        <w:rPr>
          <w:sz w:val="22"/>
        </w:rPr>
        <w:t>maksymalnej wartości Umowy, Wykonawcy nie przysługuje jakiekolwiek wynagrodzenie oraz jakiekolwiek roszczenie odszkodowawcze z tytułu niezrealizowanej części Umowy.</w:t>
      </w:r>
    </w:p>
    <w:p w14:paraId="09CCC393" w14:textId="77777777" w:rsidR="000C23F8" w:rsidRPr="00787064" w:rsidRDefault="000C23F8" w:rsidP="000C23F8">
      <w:pPr>
        <w:pStyle w:val="Nagwek2"/>
      </w:pPr>
      <w:bookmarkStart w:id="148" w:name="_Toc106095863"/>
      <w:bookmarkStart w:id="149" w:name="_Toc106096303"/>
      <w:bookmarkStart w:id="150" w:name="_Toc106096407"/>
      <w:bookmarkStart w:id="151" w:name="_Toc238718612"/>
      <w:r w:rsidRPr="00787064">
        <w:t>§ 4. Fakturowanie i płatności</w:t>
      </w:r>
      <w:bookmarkEnd w:id="148"/>
      <w:bookmarkEnd w:id="149"/>
      <w:bookmarkEnd w:id="150"/>
      <w:bookmarkEnd w:id="151"/>
    </w:p>
    <w:p w14:paraId="224F6882" w14:textId="5ACCCC46" w:rsidR="00787064" w:rsidRPr="004B25CF" w:rsidRDefault="00787064" w:rsidP="00571934">
      <w:pPr>
        <w:numPr>
          <w:ilvl w:val="0"/>
          <w:numId w:val="54"/>
        </w:numPr>
        <w:jc w:val="both"/>
        <w:rPr>
          <w:sz w:val="24"/>
          <w:szCs w:val="24"/>
        </w:rPr>
      </w:pPr>
      <w:bookmarkStart w:id="152" w:name="_Hlk83031827"/>
      <w:bookmarkStart w:id="153" w:name="_Hlk155935130"/>
      <w:r w:rsidRPr="004B25CF">
        <w:rPr>
          <w:iCs/>
          <w:sz w:val="22"/>
          <w:szCs w:val="22"/>
        </w:rPr>
        <w:t>Rozliczenie przedmiotu Umowy nastąpi na podstawie wystawion</w:t>
      </w:r>
      <w:r w:rsidR="001C4797">
        <w:rPr>
          <w:iCs/>
          <w:sz w:val="22"/>
          <w:szCs w:val="22"/>
        </w:rPr>
        <w:t>ych</w:t>
      </w:r>
      <w:r w:rsidRPr="004B25CF">
        <w:rPr>
          <w:iCs/>
          <w:sz w:val="22"/>
          <w:szCs w:val="22"/>
        </w:rPr>
        <w:t xml:space="preserve"> faktur zgodnie </w:t>
      </w:r>
      <w:r w:rsidR="009201A1">
        <w:rPr>
          <w:iCs/>
          <w:sz w:val="22"/>
          <w:szCs w:val="22"/>
        </w:rPr>
        <w:br/>
      </w:r>
      <w:r w:rsidRPr="004B25CF">
        <w:rPr>
          <w:iCs/>
          <w:sz w:val="22"/>
          <w:szCs w:val="22"/>
        </w:rPr>
        <w:t>z obowiązującymi przepisami prawa.  Do faktur Wykonawca zobowiązany jest wystawić Protokół odbioru podpisany zgodnie z ust. 3</w:t>
      </w:r>
      <w:r w:rsidR="001C4797">
        <w:rPr>
          <w:iCs/>
          <w:sz w:val="22"/>
          <w:szCs w:val="22"/>
        </w:rPr>
        <w:t xml:space="preserve">. </w:t>
      </w:r>
      <w:r w:rsidRPr="004B25CF">
        <w:rPr>
          <w:iCs/>
          <w:sz w:val="22"/>
          <w:szCs w:val="22"/>
        </w:rPr>
        <w:t xml:space="preserve">Do faktur ustrukturyzowanych protokół zdawczo-odbiorczy wymagany umową należy przesłać na adres e-mail </w:t>
      </w:r>
      <w:hyperlink r:id="rId19"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 xml:space="preserve">temacie wiadomości </w:t>
      </w:r>
      <w:r w:rsidR="0008245A">
        <w:rPr>
          <w:iCs/>
          <w:sz w:val="22"/>
          <w:szCs w:val="22"/>
        </w:rPr>
        <w:br/>
      </w:r>
      <w:r w:rsidRPr="004B25CF">
        <w:rPr>
          <w:iCs/>
          <w:sz w:val="22"/>
          <w:szCs w:val="22"/>
        </w:rPr>
        <w:t>e-mail należy podać numer KSEF faktury.</w:t>
      </w:r>
      <w:r w:rsidRPr="004B25CF">
        <w:rPr>
          <w:i/>
          <w:iCs/>
          <w:sz w:val="22"/>
          <w:szCs w:val="22"/>
        </w:rPr>
        <w:t xml:space="preserve"> Rekomendowanym plikiem do przesyłania załączników do faktury jest plik PDF</w:t>
      </w:r>
      <w:r w:rsidRPr="00A411D0">
        <w:rPr>
          <w:i/>
          <w:iCs/>
          <w:sz w:val="22"/>
          <w:szCs w:val="22"/>
        </w:rPr>
        <w:t>.</w:t>
      </w:r>
    </w:p>
    <w:p w14:paraId="64E42247" w14:textId="77777777" w:rsidR="00B1238D" w:rsidRPr="00787064" w:rsidRDefault="00B1238D" w:rsidP="00571934">
      <w:pPr>
        <w:numPr>
          <w:ilvl w:val="0"/>
          <w:numId w:val="54"/>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571934">
      <w:pPr>
        <w:numPr>
          <w:ilvl w:val="0"/>
          <w:numId w:val="54"/>
        </w:numPr>
        <w:jc w:val="both"/>
        <w:rPr>
          <w:sz w:val="24"/>
          <w:szCs w:val="24"/>
        </w:rPr>
      </w:pPr>
      <w:r w:rsidRPr="00787064">
        <w:rPr>
          <w:sz w:val="22"/>
          <w:szCs w:val="22"/>
        </w:rPr>
        <w:t xml:space="preserve">Protokół odbioru podpisują upoważnieni przedstawiciele Stron wskazani w Umowie. </w:t>
      </w:r>
    </w:p>
    <w:bookmarkEnd w:id="152"/>
    <w:p w14:paraId="747C509A" w14:textId="77777777" w:rsidR="00B1238D" w:rsidRPr="00787064" w:rsidRDefault="00B1238D" w:rsidP="00571934">
      <w:pPr>
        <w:numPr>
          <w:ilvl w:val="0"/>
          <w:numId w:val="54"/>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571934">
      <w:pPr>
        <w:numPr>
          <w:ilvl w:val="0"/>
          <w:numId w:val="54"/>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571934">
      <w:pPr>
        <w:pStyle w:val="Akapitzlist"/>
        <w:numPr>
          <w:ilvl w:val="0"/>
          <w:numId w:val="67"/>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28E1A8AF" w:rsidR="00787064" w:rsidRPr="004B25CF" w:rsidRDefault="00787064" w:rsidP="00571934">
      <w:pPr>
        <w:pStyle w:val="Akapitzlist"/>
        <w:numPr>
          <w:ilvl w:val="0"/>
          <w:numId w:val="67"/>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w:t>
      </w:r>
      <w:r w:rsidR="009201A1">
        <w:rPr>
          <w:iCs/>
          <w:sz w:val="22"/>
          <w:szCs w:val="22"/>
        </w:rPr>
        <w:br/>
      </w:r>
      <w:r w:rsidRPr="004B25CF">
        <w:rPr>
          <w:iCs/>
          <w:sz w:val="22"/>
          <w:szCs w:val="22"/>
        </w:rPr>
        <w:t>i dostarczony zgodnie z zasadami opisanymi w §4 pkt 1.</w:t>
      </w:r>
    </w:p>
    <w:p w14:paraId="68735F08" w14:textId="0083CE0D" w:rsidR="00787064" w:rsidRPr="004B25CF" w:rsidRDefault="00787064" w:rsidP="00571934">
      <w:pPr>
        <w:pStyle w:val="Akapitzlist"/>
        <w:numPr>
          <w:ilvl w:val="0"/>
          <w:numId w:val="67"/>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741115B7" w:rsidR="00B1238D" w:rsidRPr="00787064" w:rsidRDefault="00B1238D" w:rsidP="00571934">
      <w:pPr>
        <w:numPr>
          <w:ilvl w:val="0"/>
          <w:numId w:val="54"/>
        </w:numPr>
        <w:jc w:val="both"/>
        <w:rPr>
          <w:sz w:val="24"/>
          <w:szCs w:val="24"/>
        </w:rPr>
      </w:pPr>
      <w:r w:rsidRPr="00787064">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t>
      </w:r>
      <w:r w:rsidR="009201A1">
        <w:rPr>
          <w:sz w:val="22"/>
          <w:szCs w:val="22"/>
        </w:rPr>
        <w:br/>
      </w:r>
      <w:r w:rsidRPr="00787064">
        <w:rPr>
          <w:sz w:val="22"/>
          <w:szCs w:val="22"/>
        </w:rPr>
        <w:t>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571934">
      <w:pPr>
        <w:numPr>
          <w:ilvl w:val="0"/>
          <w:numId w:val="54"/>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571934">
      <w:pPr>
        <w:numPr>
          <w:ilvl w:val="0"/>
          <w:numId w:val="54"/>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lastRenderedPageBreak/>
        <w:t xml:space="preserve">                                                                     ul. Powstańców 30</w:t>
      </w:r>
    </w:p>
    <w:p w14:paraId="2B5F1B85" w14:textId="52D86E8A" w:rsidR="00B1238D" w:rsidRPr="00754127"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r w:rsidR="00A01B22">
        <w:rPr>
          <w:sz w:val="22"/>
          <w:szCs w:val="22"/>
        </w:rPr>
        <w:t>KWK w Likwidacji</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54" w:name="_Hlk211863369"/>
      <w:r w:rsidRPr="00754127">
        <w:rPr>
          <w:sz w:val="22"/>
          <w:szCs w:val="22"/>
        </w:rPr>
        <w:t xml:space="preserve">Wysłanie faktury drogą elektroniczną wymaga pisemnego uzgodnienia z </w:t>
      </w:r>
      <w:bookmarkEnd w:id="154"/>
      <w:r w:rsidR="00CC683E" w:rsidRPr="00754127">
        <w:rPr>
          <w:sz w:val="22"/>
          <w:szCs w:val="22"/>
        </w:rPr>
        <w:t>Zamawiającym</w:t>
      </w:r>
      <w:r w:rsidRPr="00754127">
        <w:rPr>
          <w:sz w:val="22"/>
          <w:szCs w:val="22"/>
        </w:rPr>
        <w:t xml:space="preserve">. </w:t>
      </w:r>
    </w:p>
    <w:p w14:paraId="2D766420" w14:textId="77777777" w:rsidR="00B1238D" w:rsidRPr="00754127" w:rsidRDefault="00B1238D" w:rsidP="00571934">
      <w:pPr>
        <w:pStyle w:val="Akapitzlist"/>
        <w:numPr>
          <w:ilvl w:val="0"/>
          <w:numId w:val="54"/>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rsidP="00571934">
      <w:pPr>
        <w:numPr>
          <w:ilvl w:val="0"/>
          <w:numId w:val="54"/>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571934">
      <w:pPr>
        <w:numPr>
          <w:ilvl w:val="0"/>
          <w:numId w:val="54"/>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571934">
      <w:pPr>
        <w:numPr>
          <w:ilvl w:val="0"/>
          <w:numId w:val="54"/>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4E7B0D02" w:rsidR="00B1238D" w:rsidRPr="00754127" w:rsidRDefault="00B1238D" w:rsidP="00571934">
      <w:pPr>
        <w:numPr>
          <w:ilvl w:val="0"/>
          <w:numId w:val="54"/>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t>
      </w:r>
      <w:r w:rsidR="009201A1">
        <w:rPr>
          <w:sz w:val="22"/>
          <w:szCs w:val="22"/>
        </w:rPr>
        <w:br/>
      </w:r>
      <w:r w:rsidRPr="00754127">
        <w:rPr>
          <w:sz w:val="22"/>
          <w:szCs w:val="22"/>
        </w:rPr>
        <w:t xml:space="preserve">w transakcjach handlowych (Dz.U. z 2023, poz. 711, 852, z </w:t>
      </w:r>
      <w:proofErr w:type="spellStart"/>
      <w:r w:rsidRPr="00754127">
        <w:rPr>
          <w:sz w:val="22"/>
          <w:szCs w:val="22"/>
        </w:rPr>
        <w:t>późn</w:t>
      </w:r>
      <w:proofErr w:type="spellEnd"/>
      <w:r w:rsidRPr="00754127">
        <w:rPr>
          <w:sz w:val="22"/>
          <w:szCs w:val="22"/>
        </w:rPr>
        <w:t>. zm.).</w:t>
      </w:r>
    </w:p>
    <w:p w14:paraId="6C029ACA" w14:textId="3F38ED06" w:rsidR="00B1238D" w:rsidRPr="00754127" w:rsidRDefault="00B1238D" w:rsidP="00571934">
      <w:pPr>
        <w:numPr>
          <w:ilvl w:val="0"/>
          <w:numId w:val="54"/>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 xml:space="preserve">Załącznik nr </w:t>
      </w:r>
      <w:r w:rsidR="003B3484">
        <w:rPr>
          <w:b/>
          <w:bCs/>
          <w:sz w:val="22"/>
          <w:szCs w:val="22"/>
        </w:rPr>
        <w:t>3</w:t>
      </w:r>
      <w:r w:rsidRPr="00754127">
        <w:rPr>
          <w:b/>
          <w:bCs/>
          <w:sz w:val="22"/>
          <w:szCs w:val="22"/>
        </w:rPr>
        <w:t xml:space="preserve"> do Umowy</w:t>
      </w:r>
      <w:r w:rsidRPr="00754127">
        <w:rPr>
          <w:sz w:val="22"/>
          <w:szCs w:val="22"/>
        </w:rPr>
        <w:t xml:space="preserve">. </w:t>
      </w:r>
    </w:p>
    <w:p w14:paraId="3AF926A7" w14:textId="61AEE58F" w:rsidR="00B1238D" w:rsidRPr="00754127" w:rsidRDefault="00B1238D" w:rsidP="00571934">
      <w:pPr>
        <w:numPr>
          <w:ilvl w:val="0"/>
          <w:numId w:val="54"/>
        </w:numPr>
        <w:jc w:val="both"/>
        <w:rPr>
          <w:sz w:val="22"/>
          <w:szCs w:val="22"/>
        </w:rPr>
      </w:pPr>
      <w:r w:rsidRPr="00754127">
        <w:rPr>
          <w:sz w:val="22"/>
          <w:szCs w:val="22"/>
        </w:rPr>
        <w:t xml:space="preserve">Termin płatności faktur ustrukturyzowanych dokumentujących zobowiązania wynikające </w:t>
      </w:r>
      <w:r w:rsidR="009201A1">
        <w:rPr>
          <w:sz w:val="22"/>
          <w:szCs w:val="22"/>
        </w:rPr>
        <w:br/>
      </w:r>
      <w:r w:rsidRPr="00754127">
        <w:rPr>
          <w:sz w:val="22"/>
          <w:szCs w:val="22"/>
        </w:rPr>
        <w:t xml:space="preserve">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rsidP="00571934">
      <w:pPr>
        <w:numPr>
          <w:ilvl w:val="0"/>
          <w:numId w:val="54"/>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rsidP="00571934">
      <w:pPr>
        <w:pStyle w:val="Tekstpodstawowy"/>
        <w:numPr>
          <w:ilvl w:val="0"/>
          <w:numId w:val="54"/>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rsidP="00571934">
      <w:pPr>
        <w:numPr>
          <w:ilvl w:val="0"/>
          <w:numId w:val="54"/>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rsidP="00571934">
      <w:pPr>
        <w:numPr>
          <w:ilvl w:val="0"/>
          <w:numId w:val="54"/>
        </w:numPr>
        <w:jc w:val="both"/>
        <w:rPr>
          <w:sz w:val="22"/>
          <w:szCs w:val="22"/>
        </w:rPr>
      </w:pPr>
      <w:r w:rsidRPr="00787064">
        <w:rPr>
          <w:sz w:val="22"/>
          <w:szCs w:val="22"/>
        </w:rPr>
        <w:t xml:space="preserve">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w:t>
      </w:r>
      <w:r w:rsidRPr="00787064">
        <w:rPr>
          <w:sz w:val="22"/>
          <w:szCs w:val="22"/>
        </w:rPr>
        <w:lastRenderedPageBreak/>
        <w:t>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rsidP="00571934">
      <w:pPr>
        <w:numPr>
          <w:ilvl w:val="0"/>
          <w:numId w:val="54"/>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32C6F255" w14:textId="0DA98501" w:rsidR="00B1238D" w:rsidRPr="00787064" w:rsidRDefault="00B1238D" w:rsidP="00571934">
      <w:pPr>
        <w:pStyle w:val="Akapitzlist"/>
        <w:numPr>
          <w:ilvl w:val="0"/>
          <w:numId w:val="54"/>
        </w:numPr>
        <w:contextualSpacing w:val="0"/>
        <w:jc w:val="both"/>
        <w:rPr>
          <w:sz w:val="22"/>
        </w:rPr>
      </w:pPr>
      <w:r w:rsidRPr="00787064">
        <w:rPr>
          <w:sz w:val="22"/>
        </w:rPr>
        <w:t xml:space="preserve">Zgodnie z przepisami polskiego prawa podatkowego: ustawa z dnia 26 lipca 1991 r. o podatku dochodowym od osób fizycznych (dalej: </w:t>
      </w:r>
      <w:proofErr w:type="spellStart"/>
      <w:r w:rsidRPr="00787064">
        <w:rPr>
          <w:sz w:val="22"/>
        </w:rPr>
        <w:t>updof</w:t>
      </w:r>
      <w:proofErr w:type="spellEnd"/>
      <w:r w:rsidRPr="00787064">
        <w:rPr>
          <w:sz w:val="22"/>
        </w:rPr>
        <w:t xml:space="preserve">) oraz ustawa z dnia 15 lutego 1992 r. o podatku dochodowym od osób prawnych (dalej: </w:t>
      </w:r>
      <w:proofErr w:type="spellStart"/>
      <w:r w:rsidRPr="00787064">
        <w:rPr>
          <w:sz w:val="22"/>
        </w:rPr>
        <w:t>updop</w:t>
      </w:r>
      <w:proofErr w:type="spellEnd"/>
      <w:r w:rsidRPr="00787064">
        <w:rPr>
          <w:sz w:val="22"/>
        </w:rPr>
        <w:t xml:space="preserve">), w stosunku do dochodów uzyskiwanych przez firmę zagraniczną na terytorium Polski, w momencie wypłaty należności wynikających z umowy, na podstawie art. 26 ust. 1 </w:t>
      </w:r>
      <w:proofErr w:type="spellStart"/>
      <w:r w:rsidRPr="00787064">
        <w:rPr>
          <w:sz w:val="22"/>
        </w:rPr>
        <w:t>updop</w:t>
      </w:r>
      <w:proofErr w:type="spellEnd"/>
      <w:r w:rsidRPr="00787064">
        <w:rPr>
          <w:sz w:val="22"/>
        </w:rPr>
        <w:t xml:space="preserve"> oraz 41 ust. 4 </w:t>
      </w:r>
      <w:proofErr w:type="spellStart"/>
      <w:r w:rsidRPr="00787064">
        <w:rPr>
          <w:sz w:val="22"/>
        </w:rPr>
        <w:t>updof</w:t>
      </w:r>
      <w:proofErr w:type="spellEnd"/>
      <w:r w:rsidRPr="00787064">
        <w:rPr>
          <w:sz w:val="22"/>
        </w:rPr>
        <w:t xml:space="preserve">, na Zamawiającym ciąży obowiązek poboru zryczałtowanego podatku dochodowego od tych wypłat, zwanego podatkiem </w:t>
      </w:r>
      <w:r w:rsidRPr="00787064">
        <w:rPr>
          <w:sz w:val="22"/>
        </w:rPr>
        <w:br/>
        <w:t xml:space="preserve">u źródła. Wypłata należności wynikających z umowy, zostanie każdorazowo pomniejszona </w:t>
      </w:r>
      <w:r w:rsidR="009201A1">
        <w:rPr>
          <w:sz w:val="22"/>
        </w:rPr>
        <w:br/>
      </w:r>
      <w:r w:rsidRPr="00787064">
        <w:rPr>
          <w:sz w:val="22"/>
        </w:rPr>
        <w:t>o wartość pobranego podatku u źródła.</w:t>
      </w:r>
    </w:p>
    <w:p w14:paraId="154B6380" w14:textId="5D085984" w:rsidR="00B1238D" w:rsidRPr="00787064" w:rsidRDefault="00B1238D" w:rsidP="00571934">
      <w:pPr>
        <w:pStyle w:val="Akapitzlist"/>
        <w:numPr>
          <w:ilvl w:val="0"/>
          <w:numId w:val="54"/>
        </w:numPr>
        <w:contextualSpacing w:val="0"/>
        <w:jc w:val="both"/>
        <w:rPr>
          <w:sz w:val="22"/>
          <w:szCs w:val="22"/>
        </w:rPr>
      </w:pPr>
      <w:r w:rsidRPr="00787064">
        <w:rPr>
          <w:sz w:val="22"/>
          <w:szCs w:val="22"/>
        </w:rPr>
        <w:t xml:space="preserve">Na podstawie art.29 ust.2 </w:t>
      </w:r>
      <w:proofErr w:type="spellStart"/>
      <w:r w:rsidRPr="00787064">
        <w:rPr>
          <w:sz w:val="22"/>
          <w:szCs w:val="22"/>
        </w:rPr>
        <w:t>updof</w:t>
      </w:r>
      <w:proofErr w:type="spellEnd"/>
      <w:r w:rsidRPr="00787064">
        <w:rPr>
          <w:sz w:val="22"/>
          <w:szCs w:val="22"/>
        </w:rPr>
        <w:t xml:space="preserve"> oraz art.22a </w:t>
      </w:r>
      <w:proofErr w:type="spellStart"/>
      <w:r w:rsidRPr="00787064">
        <w:rPr>
          <w:sz w:val="22"/>
          <w:szCs w:val="22"/>
        </w:rPr>
        <w:t>updop</w:t>
      </w:r>
      <w:proofErr w:type="spellEnd"/>
      <w:r w:rsidRPr="00787064">
        <w:rPr>
          <w:sz w:val="22"/>
          <w:szCs w:val="22"/>
        </w:rPr>
        <w:t xml:space="preserve">, przy określaniu stawki podatku </w:t>
      </w:r>
      <w:r w:rsidR="00CC683E" w:rsidRPr="00787064">
        <w:rPr>
          <w:sz w:val="22"/>
          <w:szCs w:val="22"/>
        </w:rPr>
        <w:t>zastosowanie mają</w:t>
      </w:r>
      <w:r w:rsidRPr="00787064">
        <w:rPr>
          <w:sz w:val="22"/>
          <w:szCs w:val="22"/>
        </w:rPr>
        <w:t xml:space="preserve"> postanowienia umowy o unikaniu podwójnego opodatkowania zawartej pomiędzy Rzeczpospolitą Polską a siedzibą kraju rzeczywistego właściciela należności. (art. 4a pkt 29 </w:t>
      </w:r>
      <w:proofErr w:type="spellStart"/>
      <w:r w:rsidRPr="00787064">
        <w:rPr>
          <w:sz w:val="22"/>
          <w:szCs w:val="22"/>
        </w:rPr>
        <w:t>updop</w:t>
      </w:r>
      <w:proofErr w:type="spellEnd"/>
      <w:r w:rsidRPr="00787064">
        <w:rPr>
          <w:sz w:val="22"/>
          <w:szCs w:val="22"/>
        </w:rPr>
        <w:t xml:space="preserve"> oraz 5a pkt. 33d </w:t>
      </w:r>
      <w:proofErr w:type="spellStart"/>
      <w:r w:rsidRPr="00787064">
        <w:rPr>
          <w:sz w:val="22"/>
          <w:szCs w:val="22"/>
        </w:rPr>
        <w:t>updof</w:t>
      </w:r>
      <w:proofErr w:type="spellEnd"/>
      <w:r w:rsidRPr="00787064">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787064" w:rsidRDefault="00B1238D" w:rsidP="00571934">
      <w:pPr>
        <w:numPr>
          <w:ilvl w:val="0"/>
          <w:numId w:val="54"/>
        </w:numPr>
        <w:jc w:val="both"/>
        <w:rPr>
          <w:sz w:val="22"/>
          <w:szCs w:val="22"/>
        </w:rPr>
      </w:pPr>
      <w:r w:rsidRPr="00787064">
        <w:rPr>
          <w:sz w:val="22"/>
          <w:szCs w:val="22"/>
        </w:rPr>
        <w:t xml:space="preserve">Dla prawidłowego określenia obowiązku podatkowego, w </w:t>
      </w:r>
      <w:r w:rsidR="00CC683E" w:rsidRPr="00787064">
        <w:rPr>
          <w:sz w:val="22"/>
          <w:szCs w:val="22"/>
        </w:rPr>
        <w:t>przypadku,</w:t>
      </w:r>
      <w:r w:rsidRPr="00787064">
        <w:rPr>
          <w:sz w:val="22"/>
          <w:szCs w:val="22"/>
        </w:rPr>
        <w:t xml:space="preserve"> gdy Zamawiający udzieli zamówienia firmie zagranicznej Zamawiający wymaga złożenia:</w:t>
      </w:r>
    </w:p>
    <w:p w14:paraId="6E2723FB" w14:textId="10EA615C" w:rsidR="00B1238D" w:rsidRPr="00787064" w:rsidRDefault="00B1238D" w:rsidP="00571934">
      <w:pPr>
        <w:numPr>
          <w:ilvl w:val="1"/>
          <w:numId w:val="54"/>
        </w:numPr>
        <w:jc w:val="both"/>
        <w:rPr>
          <w:sz w:val="22"/>
          <w:szCs w:val="22"/>
        </w:rPr>
      </w:pPr>
      <w:r w:rsidRPr="00787064">
        <w:rPr>
          <w:sz w:val="22"/>
          <w:szCs w:val="22"/>
        </w:rPr>
        <w:t xml:space="preserve">zaświadczenia o miejscu zamieszkania lub siedziby (certyfikat rezydencji) w postaci oryginału lub kopii </w:t>
      </w:r>
      <w:r w:rsidR="00CC683E" w:rsidRPr="00787064">
        <w:rPr>
          <w:sz w:val="22"/>
          <w:szCs w:val="22"/>
        </w:rPr>
        <w:t>niebudzącej</w:t>
      </w:r>
      <w:r w:rsidRPr="00787064">
        <w:rPr>
          <w:sz w:val="22"/>
          <w:szCs w:val="22"/>
        </w:rPr>
        <w:t xml:space="preserve"> uzasadnionych wątpliwości co do zgodności ze stanem faktycznym;</w:t>
      </w:r>
    </w:p>
    <w:p w14:paraId="6E9C501D" w14:textId="77777777" w:rsidR="00B1238D" w:rsidRPr="00787064" w:rsidRDefault="00B1238D" w:rsidP="00571934">
      <w:pPr>
        <w:numPr>
          <w:ilvl w:val="1"/>
          <w:numId w:val="54"/>
        </w:numPr>
        <w:jc w:val="both"/>
        <w:rPr>
          <w:sz w:val="22"/>
          <w:szCs w:val="22"/>
        </w:rPr>
      </w:pPr>
      <w:r w:rsidRPr="00787064">
        <w:rPr>
          <w:sz w:val="22"/>
          <w:szCs w:val="22"/>
        </w:rPr>
        <w:t xml:space="preserve">Oświadczenia czy Wykonawca posiada na terenie Rzeczpospolitej Polskiej zakład </w:t>
      </w:r>
      <w:r w:rsidRPr="00787064">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5E155E0" w:rsidR="00B1238D" w:rsidRPr="00787064" w:rsidRDefault="00B1238D" w:rsidP="00571934">
      <w:pPr>
        <w:numPr>
          <w:ilvl w:val="1"/>
          <w:numId w:val="54"/>
        </w:numPr>
        <w:jc w:val="both"/>
        <w:rPr>
          <w:sz w:val="22"/>
          <w:szCs w:val="22"/>
        </w:rPr>
      </w:pPr>
      <w:r w:rsidRPr="00787064">
        <w:rPr>
          <w:sz w:val="22"/>
          <w:szCs w:val="22"/>
        </w:rPr>
        <w:t xml:space="preserve">Oświadczenia dla celów podatku u źródła - potwierdzającego rzeczywistego właściciela należności wynikającej z zawartej Umowy a wypłacanej przez PGG SA według wzoru stanowiącego </w:t>
      </w:r>
      <w:r w:rsidRPr="00787064">
        <w:rPr>
          <w:b/>
          <w:bCs/>
          <w:sz w:val="22"/>
          <w:szCs w:val="22"/>
        </w:rPr>
        <w:t>Załącznik nr </w:t>
      </w:r>
      <w:r w:rsidR="003B3484">
        <w:rPr>
          <w:b/>
          <w:bCs/>
          <w:sz w:val="22"/>
          <w:szCs w:val="22"/>
        </w:rPr>
        <w:t>4</w:t>
      </w:r>
      <w:r w:rsidRPr="00787064">
        <w:rPr>
          <w:b/>
          <w:bCs/>
          <w:sz w:val="22"/>
          <w:szCs w:val="22"/>
        </w:rPr>
        <w:t xml:space="preserve"> do Umowy.</w:t>
      </w:r>
    </w:p>
    <w:p w14:paraId="701511A6" w14:textId="0D7DB426" w:rsidR="00B1238D" w:rsidRPr="00787064" w:rsidRDefault="00B1238D" w:rsidP="00B1238D">
      <w:pPr>
        <w:ind w:left="360"/>
        <w:jc w:val="both"/>
        <w:rPr>
          <w:sz w:val="22"/>
          <w:szCs w:val="22"/>
        </w:rPr>
      </w:pPr>
      <w:r w:rsidRPr="00787064">
        <w:rPr>
          <w:sz w:val="22"/>
          <w:szCs w:val="22"/>
        </w:rPr>
        <w:t xml:space="preserve">Jeżeli w   okresie 12 miesięcy od dnia wydania certyfikatu, o którym mowa w pkt a), Wykonawca zmieni miejsce siedziby dla celów </w:t>
      </w:r>
      <w:r w:rsidR="00CC683E" w:rsidRPr="00787064">
        <w:rPr>
          <w:sz w:val="22"/>
          <w:szCs w:val="22"/>
        </w:rPr>
        <w:t>podatkowych zobowiązany</w:t>
      </w:r>
      <w:r w:rsidRPr="00787064">
        <w:rPr>
          <w:sz w:val="22"/>
          <w:szCs w:val="22"/>
        </w:rPr>
        <w:t xml:space="preserve"> jest do niezwłocznego udokumentowania miejsca siedziby dla celów podatkowych </w:t>
      </w:r>
      <w:r w:rsidR="00CC683E" w:rsidRPr="00787064">
        <w:rPr>
          <w:sz w:val="22"/>
          <w:szCs w:val="22"/>
        </w:rPr>
        <w:t>nowym certyfikatem</w:t>
      </w:r>
      <w:r w:rsidRPr="00787064">
        <w:rPr>
          <w:sz w:val="22"/>
          <w:szCs w:val="22"/>
        </w:rPr>
        <w:t xml:space="preserve"> rezydencji. </w:t>
      </w:r>
      <w:r w:rsidRPr="00787064">
        <w:rPr>
          <w:sz w:val="22"/>
          <w:szCs w:val="22"/>
        </w:rPr>
        <w:br/>
        <w:t xml:space="preserve">W przypadku gdy został określony termin ważności certyfikatu, nowy certyfikat należy dostarczyć niezwłocznie po upływie tego terminu. Dla Umów o okresie trwania powyżej roku, w </w:t>
      </w:r>
      <w:r w:rsidR="00CC683E" w:rsidRPr="00787064">
        <w:rPr>
          <w:sz w:val="22"/>
          <w:szCs w:val="22"/>
        </w:rPr>
        <w:t>przypadku,</w:t>
      </w:r>
      <w:r w:rsidRPr="00787064">
        <w:rPr>
          <w:sz w:val="22"/>
          <w:szCs w:val="22"/>
        </w:rPr>
        <w:t xml:space="preserve"> gdy certyfikat rezydencji nie zawiera okresu jego ważności, Wykonawca zobowiązany jest do dostarczenia nowego certyfikatu po upływie 12-tu miesięcy od dnia wydania poprzedniego </w:t>
      </w:r>
      <w:r w:rsidR="00CC683E" w:rsidRPr="00787064">
        <w:rPr>
          <w:sz w:val="22"/>
          <w:szCs w:val="22"/>
        </w:rPr>
        <w:t>certyfikatu.</w:t>
      </w:r>
    </w:p>
    <w:p w14:paraId="735311B3" w14:textId="6C263221" w:rsidR="00B1238D" w:rsidRPr="00787064" w:rsidRDefault="00CC683E" w:rsidP="00571934">
      <w:pPr>
        <w:pStyle w:val="Akapitzlist"/>
        <w:numPr>
          <w:ilvl w:val="0"/>
          <w:numId w:val="54"/>
        </w:numPr>
        <w:ind w:left="360"/>
        <w:jc w:val="both"/>
        <w:rPr>
          <w:sz w:val="22"/>
          <w:szCs w:val="22"/>
        </w:rPr>
      </w:pPr>
      <w:r w:rsidRPr="00787064">
        <w:rPr>
          <w:sz w:val="22"/>
        </w:rPr>
        <w:t>Jeżeli Wykonawcą</w:t>
      </w:r>
      <w:r w:rsidR="00B1238D" w:rsidRPr="00787064">
        <w:rPr>
          <w:sz w:val="22"/>
        </w:rPr>
        <w:t xml:space="preserve"> jest podmiot powiązany w rozumieniu art. 11a ust 1 pkt.4 </w:t>
      </w:r>
      <w:proofErr w:type="spellStart"/>
      <w:r w:rsidR="00B1238D" w:rsidRPr="00787064">
        <w:rPr>
          <w:sz w:val="22"/>
        </w:rPr>
        <w:t>updop</w:t>
      </w:r>
      <w:proofErr w:type="spellEnd"/>
      <w:r w:rsidR="00B1238D" w:rsidRPr="00787064">
        <w:rPr>
          <w:sz w:val="22"/>
        </w:rPr>
        <w:t xml:space="preserve"> lub art. 23m ust.1 pkt.5 </w:t>
      </w:r>
      <w:proofErr w:type="spellStart"/>
      <w:r w:rsidR="00B1238D" w:rsidRPr="00787064">
        <w:rPr>
          <w:sz w:val="22"/>
        </w:rPr>
        <w:t>updof</w:t>
      </w:r>
      <w:proofErr w:type="spellEnd"/>
      <w:r w:rsidR="00B1238D" w:rsidRPr="00787064">
        <w:rPr>
          <w:sz w:val="22"/>
        </w:rPr>
        <w:t xml:space="preserve"> oraz gdy łączna kwota należności wypłacanych w roku podatkowym przekracza </w:t>
      </w:r>
      <w:r w:rsidRPr="00787064">
        <w:rPr>
          <w:sz w:val="22"/>
        </w:rPr>
        <w:t>kwotę,</w:t>
      </w:r>
      <w:r w:rsidR="00B1238D" w:rsidRPr="00787064">
        <w:rPr>
          <w:sz w:val="22"/>
        </w:rPr>
        <w:t xml:space="preserve"> o której mowa w art. 26 ust 2e </w:t>
      </w:r>
      <w:proofErr w:type="spellStart"/>
      <w:r w:rsidR="00B1238D" w:rsidRPr="00787064">
        <w:rPr>
          <w:sz w:val="22"/>
        </w:rPr>
        <w:t>updop</w:t>
      </w:r>
      <w:proofErr w:type="spellEnd"/>
      <w:r w:rsidR="00B1238D" w:rsidRPr="00787064">
        <w:rPr>
          <w:sz w:val="22"/>
        </w:rPr>
        <w:t xml:space="preserve"> oraz art. 41 ust 12 </w:t>
      </w:r>
      <w:proofErr w:type="spellStart"/>
      <w:r w:rsidR="00B1238D" w:rsidRPr="00787064">
        <w:rPr>
          <w:sz w:val="22"/>
        </w:rPr>
        <w:t>updof</w:t>
      </w:r>
      <w:proofErr w:type="spellEnd"/>
      <w:r w:rsidR="00B1238D" w:rsidRPr="00787064">
        <w:rPr>
          <w:sz w:val="22"/>
        </w:rPr>
        <w:t xml:space="preserve">, Zamawiający w dniu dokonania wypłaty jest zobowiązany pobrać zryczałtowany podatek od nadwyżki ponad tą </w:t>
      </w:r>
      <w:r w:rsidRPr="00787064">
        <w:rPr>
          <w:sz w:val="22"/>
        </w:rPr>
        <w:t>kwotę wg</w:t>
      </w:r>
      <w:r w:rsidR="00B1238D" w:rsidRPr="00787064">
        <w:rPr>
          <w:sz w:val="22"/>
        </w:rPr>
        <w:t xml:space="preserve"> stawki określonej w art.21 ust.1 pkt 1 </w:t>
      </w:r>
      <w:proofErr w:type="spellStart"/>
      <w:r w:rsidR="00B1238D" w:rsidRPr="00787064">
        <w:rPr>
          <w:sz w:val="22"/>
        </w:rPr>
        <w:t>updop</w:t>
      </w:r>
      <w:proofErr w:type="spellEnd"/>
      <w:r w:rsidR="00B1238D" w:rsidRPr="00787064">
        <w:rPr>
          <w:sz w:val="22"/>
        </w:rPr>
        <w:t xml:space="preserve"> oraz art. 29 ust.1 pkt.1 </w:t>
      </w:r>
      <w:proofErr w:type="spellStart"/>
      <w:r w:rsidR="00B1238D" w:rsidRPr="00787064">
        <w:rPr>
          <w:sz w:val="22"/>
        </w:rPr>
        <w:t>updof</w:t>
      </w:r>
      <w:proofErr w:type="spellEnd"/>
      <w:r w:rsidR="00B1238D" w:rsidRPr="00787064">
        <w:rPr>
          <w:sz w:val="22"/>
        </w:rPr>
        <w:t>.</w:t>
      </w:r>
    </w:p>
    <w:p w14:paraId="54DAFEBB" w14:textId="77777777" w:rsidR="00B1238D" w:rsidRPr="00787064" w:rsidRDefault="00B1238D" w:rsidP="00B1238D">
      <w:pPr>
        <w:ind w:left="-65"/>
        <w:jc w:val="both"/>
        <w:rPr>
          <w:color w:val="FF0000"/>
          <w:sz w:val="6"/>
          <w:szCs w:val="6"/>
        </w:rPr>
      </w:pPr>
    </w:p>
    <w:p w14:paraId="66737EEC" w14:textId="77777777" w:rsidR="000C23F8" w:rsidRPr="00E66F78" w:rsidRDefault="000C23F8" w:rsidP="000C23F8">
      <w:pPr>
        <w:pStyle w:val="Nagwek2"/>
      </w:pPr>
      <w:bookmarkStart w:id="155" w:name="_Toc64016203"/>
      <w:bookmarkStart w:id="156" w:name="_Toc106095864"/>
      <w:bookmarkStart w:id="157" w:name="_Toc106096304"/>
      <w:bookmarkStart w:id="158" w:name="_Toc106096408"/>
      <w:bookmarkStart w:id="159" w:name="_Toc238718613"/>
      <w:r w:rsidRPr="009201A1">
        <w:t>§ 5. Termin realizacji</w:t>
      </w:r>
      <w:bookmarkEnd w:id="155"/>
      <w:bookmarkEnd w:id="156"/>
      <w:bookmarkEnd w:id="157"/>
      <w:bookmarkEnd w:id="158"/>
      <w:bookmarkEnd w:id="159"/>
    </w:p>
    <w:p w14:paraId="77D91852" w14:textId="3E2A1AD1" w:rsidR="000C23F8" w:rsidRPr="00EA26CA" w:rsidRDefault="000C23F8" w:rsidP="00571934">
      <w:pPr>
        <w:numPr>
          <w:ilvl w:val="0"/>
          <w:numId w:val="37"/>
        </w:numPr>
        <w:spacing w:line="259" w:lineRule="auto"/>
        <w:contextualSpacing/>
        <w:jc w:val="both"/>
        <w:rPr>
          <w:i/>
          <w:iCs/>
          <w:sz w:val="22"/>
          <w:szCs w:val="22"/>
        </w:rPr>
      </w:pPr>
      <w:r w:rsidRPr="00EA26CA">
        <w:rPr>
          <w:sz w:val="22"/>
          <w:szCs w:val="22"/>
        </w:rPr>
        <w:t xml:space="preserve">Termin </w:t>
      </w:r>
      <w:r w:rsidR="00597893" w:rsidRPr="00EA26CA">
        <w:rPr>
          <w:sz w:val="22"/>
          <w:szCs w:val="22"/>
        </w:rPr>
        <w:t>realizacji</w:t>
      </w:r>
      <w:r w:rsidRPr="00EA26CA">
        <w:rPr>
          <w:sz w:val="22"/>
          <w:szCs w:val="22"/>
        </w:rPr>
        <w:t xml:space="preserve"> Umowy wynosi </w:t>
      </w:r>
      <w:r w:rsidR="00A01B22">
        <w:rPr>
          <w:sz w:val="22"/>
          <w:szCs w:val="22"/>
        </w:rPr>
        <w:t>4</w:t>
      </w:r>
      <w:r w:rsidR="00027153" w:rsidRPr="00EA26CA">
        <w:rPr>
          <w:sz w:val="22"/>
          <w:szCs w:val="22"/>
        </w:rPr>
        <w:t xml:space="preserve"> miesięcy od daty </w:t>
      </w:r>
      <w:r w:rsidR="00A01B22">
        <w:rPr>
          <w:sz w:val="22"/>
          <w:szCs w:val="22"/>
        </w:rPr>
        <w:t>zawarcia</w:t>
      </w:r>
      <w:r w:rsidR="00027153" w:rsidRPr="00EA26CA">
        <w:rPr>
          <w:sz w:val="22"/>
          <w:szCs w:val="22"/>
        </w:rPr>
        <w:t xml:space="preserve"> umowy, w tym:</w:t>
      </w:r>
    </w:p>
    <w:p w14:paraId="6D882FF6" w14:textId="61F6B84A" w:rsidR="00027153" w:rsidRPr="00EA26CA" w:rsidRDefault="00027153" w:rsidP="00571934">
      <w:pPr>
        <w:pStyle w:val="Nagwek2"/>
        <w:numPr>
          <w:ilvl w:val="1"/>
          <w:numId w:val="37"/>
        </w:numPr>
        <w:spacing w:before="0"/>
        <w:jc w:val="both"/>
        <w:rPr>
          <w:rFonts w:eastAsia="Times New Roman"/>
          <w:b w:val="0"/>
          <w:bCs w:val="0"/>
          <w:sz w:val="22"/>
          <w:szCs w:val="22"/>
        </w:rPr>
      </w:pPr>
      <w:bookmarkStart w:id="160" w:name="_Toc238718614"/>
      <w:bookmarkStart w:id="161" w:name="_Toc76637427"/>
      <w:bookmarkStart w:id="162" w:name="_Toc77251958"/>
      <w:bookmarkStart w:id="163" w:name="_Toc83291677"/>
      <w:bookmarkStart w:id="164" w:name="_Toc106095865"/>
      <w:bookmarkStart w:id="165" w:name="_Toc106096305"/>
      <w:bookmarkStart w:id="166" w:name="_Toc106096409"/>
      <w:bookmarkEnd w:id="140"/>
      <w:bookmarkEnd w:id="153"/>
      <w:r w:rsidRPr="00EA26CA">
        <w:rPr>
          <w:rFonts w:eastAsia="Times New Roman"/>
          <w:b w:val="0"/>
          <w:bCs w:val="0"/>
          <w:sz w:val="22"/>
          <w:szCs w:val="22"/>
        </w:rPr>
        <w:t xml:space="preserve">Etap I - </w:t>
      </w:r>
      <w:r w:rsidR="00A01B22">
        <w:rPr>
          <w:rFonts w:eastAsia="Times New Roman"/>
          <w:b w:val="0"/>
          <w:bCs w:val="0"/>
          <w:sz w:val="22"/>
          <w:szCs w:val="22"/>
        </w:rPr>
        <w:t>2</w:t>
      </w:r>
      <w:r w:rsidRPr="00EA26CA">
        <w:rPr>
          <w:rFonts w:eastAsia="Times New Roman"/>
          <w:b w:val="0"/>
          <w:bCs w:val="0"/>
          <w:sz w:val="22"/>
          <w:szCs w:val="22"/>
        </w:rPr>
        <w:t xml:space="preserve"> miesiące od daty zawarcia umowy</w:t>
      </w:r>
      <w:r w:rsidR="00A411D0" w:rsidRPr="00EA26CA">
        <w:rPr>
          <w:rFonts w:eastAsia="Times New Roman"/>
          <w:b w:val="0"/>
          <w:bCs w:val="0"/>
          <w:sz w:val="22"/>
          <w:szCs w:val="22"/>
        </w:rPr>
        <w:t>.</w:t>
      </w:r>
      <w:bookmarkEnd w:id="160"/>
    </w:p>
    <w:p w14:paraId="093B8268" w14:textId="52DAF8AD" w:rsidR="00A01B22" w:rsidRDefault="00027153" w:rsidP="00571934">
      <w:pPr>
        <w:pStyle w:val="Akapitzlist"/>
        <w:numPr>
          <w:ilvl w:val="1"/>
          <w:numId w:val="37"/>
        </w:numPr>
        <w:jc w:val="both"/>
        <w:rPr>
          <w:sz w:val="22"/>
          <w:szCs w:val="22"/>
        </w:rPr>
      </w:pPr>
      <w:r w:rsidRPr="00EA26CA">
        <w:rPr>
          <w:sz w:val="22"/>
          <w:szCs w:val="22"/>
        </w:rPr>
        <w:t xml:space="preserve">Etap II </w:t>
      </w:r>
      <w:r w:rsidR="00A01B22">
        <w:rPr>
          <w:sz w:val="22"/>
          <w:szCs w:val="22"/>
        </w:rPr>
        <w:t>–</w:t>
      </w:r>
      <w:r w:rsidR="00582B0A" w:rsidRPr="00EA26CA">
        <w:rPr>
          <w:sz w:val="22"/>
          <w:szCs w:val="22"/>
        </w:rPr>
        <w:t xml:space="preserve"> </w:t>
      </w:r>
      <w:r w:rsidR="00A01B22">
        <w:rPr>
          <w:sz w:val="22"/>
          <w:szCs w:val="22"/>
        </w:rPr>
        <w:t>4</w:t>
      </w:r>
      <w:r w:rsidRPr="00EA26CA">
        <w:rPr>
          <w:sz w:val="22"/>
          <w:szCs w:val="22"/>
        </w:rPr>
        <w:t xml:space="preserve"> miesi</w:t>
      </w:r>
      <w:r w:rsidR="00A01B22">
        <w:rPr>
          <w:sz w:val="22"/>
          <w:szCs w:val="22"/>
        </w:rPr>
        <w:t>ące</w:t>
      </w:r>
      <w:r w:rsidRPr="00EA26CA">
        <w:rPr>
          <w:sz w:val="22"/>
          <w:szCs w:val="22"/>
        </w:rPr>
        <w:t xml:space="preserve"> od daty </w:t>
      </w:r>
      <w:r w:rsidR="00A01B22" w:rsidRPr="00EA26CA">
        <w:rPr>
          <w:sz w:val="22"/>
          <w:szCs w:val="22"/>
        </w:rPr>
        <w:t>zawarcia umowy</w:t>
      </w:r>
      <w:r w:rsidR="00A01B22">
        <w:rPr>
          <w:sz w:val="22"/>
          <w:szCs w:val="22"/>
        </w:rPr>
        <w:t>.</w:t>
      </w:r>
    </w:p>
    <w:p w14:paraId="36F4397B" w14:textId="1CA4DDD7" w:rsidR="000C23F8" w:rsidRDefault="000C23F8" w:rsidP="000C23F8">
      <w:pPr>
        <w:pStyle w:val="Nagwek2"/>
      </w:pPr>
      <w:bookmarkStart w:id="167" w:name="_Toc238718615"/>
      <w:r>
        <w:lastRenderedPageBreak/>
        <w:t>§ 6. Gwarancja i postępowanie reklamacyjne</w:t>
      </w:r>
      <w:bookmarkEnd w:id="161"/>
      <w:bookmarkEnd w:id="162"/>
      <w:bookmarkEnd w:id="163"/>
      <w:bookmarkEnd w:id="164"/>
      <w:bookmarkEnd w:id="165"/>
      <w:bookmarkEnd w:id="166"/>
      <w:bookmarkEnd w:id="167"/>
    </w:p>
    <w:p w14:paraId="282957E0" w14:textId="69A56FFA" w:rsidR="001C4797" w:rsidRPr="00D427DB" w:rsidRDefault="000C23F8" w:rsidP="00571934">
      <w:pPr>
        <w:pStyle w:val="Akapitzlist"/>
        <w:numPr>
          <w:ilvl w:val="6"/>
          <w:numId w:val="37"/>
        </w:numPr>
        <w:ind w:left="284" w:hanging="284"/>
        <w:jc w:val="both"/>
        <w:rPr>
          <w:sz w:val="22"/>
          <w:szCs w:val="22"/>
        </w:rPr>
      </w:pPr>
      <w:r w:rsidRPr="00367E8F">
        <w:rPr>
          <w:sz w:val="22"/>
          <w:szCs w:val="22"/>
        </w:rPr>
        <w:t xml:space="preserve">Wykonawca </w:t>
      </w:r>
      <w:r w:rsidR="001C4797" w:rsidRPr="00D427DB">
        <w:rPr>
          <w:sz w:val="22"/>
          <w:szCs w:val="22"/>
        </w:rPr>
        <w:t xml:space="preserve">zobowiązuje się do wykonywania Umowy przy zachowaniu staranności określonej </w:t>
      </w:r>
      <w:r w:rsidR="001C4797" w:rsidRPr="00D427DB">
        <w:rPr>
          <w:sz w:val="22"/>
          <w:szCs w:val="22"/>
        </w:rPr>
        <w:br/>
        <w:t>w art. 355 § 2 Kodeksu Cywilnego, w tym w szczególności zapewnienia osób o odpowiednich kwalifikacjach i doświadczeniu do ich wykonywania.</w:t>
      </w:r>
    </w:p>
    <w:p w14:paraId="551CF5F5" w14:textId="77777777" w:rsidR="001C4797" w:rsidRPr="00D427DB" w:rsidRDefault="001C4797" w:rsidP="00571934">
      <w:pPr>
        <w:pStyle w:val="Akapitzlist"/>
        <w:numPr>
          <w:ilvl w:val="6"/>
          <w:numId w:val="37"/>
        </w:numPr>
        <w:ind w:left="284" w:hanging="284"/>
        <w:jc w:val="both"/>
        <w:rPr>
          <w:sz w:val="22"/>
          <w:szCs w:val="22"/>
        </w:rPr>
      </w:pPr>
      <w:r w:rsidRPr="00D427DB">
        <w:rPr>
          <w:sz w:val="22"/>
          <w:szCs w:val="22"/>
        </w:rPr>
        <w:t>Wykonawca z tytułu rękojmi przyjmuje odpowiedzialność za wady fizyczne przedmiotu zamówienia zgodnie z przepisami Kodeksu Cywilnego.</w:t>
      </w:r>
    </w:p>
    <w:p w14:paraId="5314881A" w14:textId="77777777" w:rsidR="001C4797" w:rsidRPr="00B56D10" w:rsidRDefault="001C4797" w:rsidP="00571934">
      <w:pPr>
        <w:pStyle w:val="Akapitzlist"/>
        <w:numPr>
          <w:ilvl w:val="6"/>
          <w:numId w:val="37"/>
        </w:numPr>
        <w:ind w:left="284" w:hanging="284"/>
        <w:jc w:val="both"/>
        <w:rPr>
          <w:sz w:val="22"/>
          <w:szCs w:val="22"/>
        </w:rPr>
      </w:pPr>
      <w:r w:rsidRPr="00B56D10">
        <w:rPr>
          <w:sz w:val="22"/>
          <w:szCs w:val="22"/>
        </w:rPr>
        <w:t>W okresie rękojmi, Wykonawca jest zobowiązany do usunięcia wszelkich wad i usterek zgłoszonych przez Zamawiającego.</w:t>
      </w:r>
    </w:p>
    <w:p w14:paraId="55B62DF4" w14:textId="77777777" w:rsidR="001C4797" w:rsidRPr="00B56D10" w:rsidRDefault="001C4797" w:rsidP="00571934">
      <w:pPr>
        <w:pStyle w:val="Akapitzlist"/>
        <w:numPr>
          <w:ilvl w:val="6"/>
          <w:numId w:val="37"/>
        </w:numPr>
        <w:ind w:left="284" w:hanging="284"/>
        <w:jc w:val="both"/>
        <w:rPr>
          <w:sz w:val="22"/>
          <w:szCs w:val="22"/>
        </w:rPr>
      </w:pPr>
      <w:r w:rsidRPr="00B56D10">
        <w:rPr>
          <w:sz w:val="22"/>
          <w:szCs w:val="22"/>
        </w:rPr>
        <w:t>Wykonawca jest odpowiedzialny względem Zamawiającego za wady przedmiotu zamówienia zmniejszające jej wartość lub użyteczność.</w:t>
      </w:r>
    </w:p>
    <w:p w14:paraId="490DC1AE" w14:textId="77777777" w:rsidR="001C4797" w:rsidRPr="00B56D10" w:rsidRDefault="001C4797" w:rsidP="00571934">
      <w:pPr>
        <w:pStyle w:val="Akapitzlist"/>
        <w:numPr>
          <w:ilvl w:val="6"/>
          <w:numId w:val="37"/>
        </w:numPr>
        <w:ind w:left="284" w:hanging="284"/>
        <w:jc w:val="both"/>
        <w:rPr>
          <w:sz w:val="22"/>
          <w:szCs w:val="22"/>
        </w:rPr>
      </w:pPr>
      <w:r w:rsidRPr="00B56D10">
        <w:rPr>
          <w:sz w:val="22"/>
          <w:szCs w:val="22"/>
        </w:rPr>
        <w:t xml:space="preserve">Zamawiający, który otrzyma wadliwy przedmiot zamówienia, wykonując uprawnienia z tytułu rękojmi może wedle swego wyboru: </w:t>
      </w:r>
    </w:p>
    <w:p w14:paraId="2FCC1A76" w14:textId="77777777" w:rsidR="001C4797" w:rsidRPr="00F40ED6" w:rsidRDefault="001C4797" w:rsidP="009E14A3">
      <w:pPr>
        <w:pStyle w:val="Akapitzlist"/>
        <w:numPr>
          <w:ilvl w:val="0"/>
          <w:numId w:val="73"/>
        </w:numPr>
        <w:jc w:val="both"/>
        <w:rPr>
          <w:sz w:val="22"/>
          <w:szCs w:val="22"/>
        </w:rPr>
      </w:pPr>
      <w:r w:rsidRPr="00F40ED6">
        <w:rPr>
          <w:sz w:val="22"/>
          <w:szCs w:val="22"/>
        </w:rPr>
        <w:t xml:space="preserve">żądać bezpłatnego usunięcia wad w terminie do 7 dni od daty ich zgłoszenia przez Zamawiającego bez względu na wysokość związanych z tym kosztów, </w:t>
      </w:r>
    </w:p>
    <w:p w14:paraId="441FEA12" w14:textId="77777777" w:rsidR="001C4797" w:rsidRPr="00F40ED6" w:rsidRDefault="001C4797" w:rsidP="009E14A3">
      <w:pPr>
        <w:pStyle w:val="Akapitzlist"/>
        <w:numPr>
          <w:ilvl w:val="0"/>
          <w:numId w:val="73"/>
        </w:numPr>
        <w:jc w:val="both"/>
        <w:rPr>
          <w:sz w:val="22"/>
          <w:szCs w:val="22"/>
        </w:rPr>
      </w:pPr>
      <w:r w:rsidRPr="00F40ED6">
        <w:rPr>
          <w:sz w:val="22"/>
          <w:szCs w:val="22"/>
        </w:rPr>
        <w:t xml:space="preserve">odstąpić od umowy, </w:t>
      </w:r>
    </w:p>
    <w:p w14:paraId="1763A024" w14:textId="77777777" w:rsidR="001C4797" w:rsidRPr="00F40ED6" w:rsidRDefault="001C4797" w:rsidP="009E14A3">
      <w:pPr>
        <w:pStyle w:val="Akapitzlist"/>
        <w:numPr>
          <w:ilvl w:val="0"/>
          <w:numId w:val="73"/>
        </w:numPr>
        <w:jc w:val="both"/>
        <w:rPr>
          <w:sz w:val="22"/>
          <w:szCs w:val="22"/>
        </w:rPr>
      </w:pPr>
      <w:r w:rsidRPr="00F40ED6">
        <w:rPr>
          <w:sz w:val="22"/>
          <w:szCs w:val="22"/>
        </w:rPr>
        <w:t xml:space="preserve">żądać obniżenia ceny. </w:t>
      </w:r>
    </w:p>
    <w:p w14:paraId="64033242" w14:textId="77777777" w:rsidR="001C4797" w:rsidRPr="00B56D10" w:rsidRDefault="001C4797" w:rsidP="00571934">
      <w:pPr>
        <w:pStyle w:val="Akapitzlist"/>
        <w:numPr>
          <w:ilvl w:val="6"/>
          <w:numId w:val="37"/>
        </w:numPr>
        <w:ind w:left="284" w:hanging="284"/>
        <w:jc w:val="both"/>
        <w:rPr>
          <w:sz w:val="22"/>
          <w:szCs w:val="22"/>
        </w:rPr>
      </w:pPr>
      <w:r w:rsidRPr="00B56D10">
        <w:rPr>
          <w:sz w:val="22"/>
          <w:szCs w:val="22"/>
        </w:rPr>
        <w:t>W przypadku stwierdzonych wad, Zamawiający wymaga od Wykonawcy bezpośredniego kontaktu w celu wyjaśnienia wątpliwości.</w:t>
      </w:r>
    </w:p>
    <w:p w14:paraId="69ABFC1E" w14:textId="77777777" w:rsidR="001C4797" w:rsidRPr="00B56D10" w:rsidRDefault="001C4797" w:rsidP="00571934">
      <w:pPr>
        <w:pStyle w:val="Akapitzlist"/>
        <w:numPr>
          <w:ilvl w:val="6"/>
          <w:numId w:val="37"/>
        </w:numPr>
        <w:tabs>
          <w:tab w:val="left" w:pos="284"/>
        </w:tabs>
        <w:ind w:left="284" w:hanging="284"/>
        <w:jc w:val="both"/>
        <w:rPr>
          <w:sz w:val="22"/>
          <w:szCs w:val="22"/>
        </w:rPr>
      </w:pPr>
      <w:r w:rsidRPr="00B56D10">
        <w:rPr>
          <w:sz w:val="22"/>
          <w:szCs w:val="22"/>
        </w:rPr>
        <w:t>Wykonawca ponosi odpowiedzialność cywilną i gospodarczą za ewentualne błędy i nienależyte wykonanie przedmiotu zamówienia.</w:t>
      </w:r>
    </w:p>
    <w:p w14:paraId="05F40B8E" w14:textId="77777777" w:rsidR="001C4797" w:rsidRPr="00B56D10" w:rsidRDefault="001C4797" w:rsidP="00571934">
      <w:pPr>
        <w:pStyle w:val="Akapitzlist"/>
        <w:numPr>
          <w:ilvl w:val="6"/>
          <w:numId w:val="37"/>
        </w:numPr>
        <w:ind w:left="284" w:hanging="284"/>
        <w:jc w:val="both"/>
        <w:rPr>
          <w:sz w:val="22"/>
          <w:szCs w:val="22"/>
        </w:rPr>
      </w:pPr>
      <w:r w:rsidRPr="00B56D10">
        <w:rPr>
          <w:sz w:val="22"/>
          <w:szCs w:val="22"/>
        </w:rPr>
        <w:t xml:space="preserve">Wykonawca ponosi pełną odpowiedzialność odszkodowawczą wobec Zamawiającego i osób trzecich za szkody powstałe z jego winy. </w:t>
      </w:r>
    </w:p>
    <w:p w14:paraId="2BE50584" w14:textId="7E6BF556" w:rsidR="000C23F8" w:rsidRPr="00E450A1" w:rsidRDefault="000C23F8" w:rsidP="00571934">
      <w:pPr>
        <w:numPr>
          <w:ilvl w:val="0"/>
          <w:numId w:val="55"/>
        </w:numPr>
        <w:tabs>
          <w:tab w:val="clear" w:pos="426"/>
        </w:tabs>
        <w:ind w:hanging="426"/>
        <w:jc w:val="both"/>
        <w:rPr>
          <w:sz w:val="4"/>
          <w:szCs w:val="4"/>
        </w:rPr>
      </w:pPr>
    </w:p>
    <w:p w14:paraId="1376B047" w14:textId="77777777" w:rsidR="000C23F8" w:rsidRPr="00E66F78" w:rsidRDefault="000C23F8" w:rsidP="000C23F8">
      <w:pPr>
        <w:pStyle w:val="Nagwek2"/>
      </w:pPr>
      <w:bookmarkStart w:id="168" w:name="_Toc64016204"/>
      <w:bookmarkStart w:id="169" w:name="_Toc106095866"/>
      <w:bookmarkStart w:id="170" w:name="_Toc106096306"/>
      <w:bookmarkStart w:id="171" w:name="_Toc106096410"/>
      <w:bookmarkStart w:id="172" w:name="_Toc238718616"/>
      <w:r w:rsidRPr="00E66F78">
        <w:t xml:space="preserve">§ </w:t>
      </w:r>
      <w:r>
        <w:t>7</w:t>
      </w:r>
      <w:r w:rsidRPr="00E66F78">
        <w:t>. Szczególne obowiązki Wykonawcy</w:t>
      </w:r>
      <w:bookmarkEnd w:id="168"/>
      <w:bookmarkEnd w:id="169"/>
      <w:bookmarkEnd w:id="170"/>
      <w:bookmarkEnd w:id="171"/>
      <w:bookmarkEnd w:id="172"/>
    </w:p>
    <w:p w14:paraId="31BDA678" w14:textId="77777777" w:rsidR="000C23F8" w:rsidRPr="00F8529D" w:rsidRDefault="000C23F8" w:rsidP="00571934">
      <w:pPr>
        <w:numPr>
          <w:ilvl w:val="0"/>
          <w:numId w:val="38"/>
        </w:numPr>
        <w:spacing w:line="259" w:lineRule="auto"/>
        <w:jc w:val="both"/>
        <w:rPr>
          <w:sz w:val="22"/>
          <w:szCs w:val="22"/>
        </w:rPr>
      </w:pPr>
      <w:bookmarkStart w:id="173" w:name="_Hlk67826176"/>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45D09DD4" w14:textId="77777777" w:rsidR="006A5D84" w:rsidRPr="00F8529D" w:rsidRDefault="006A5D84" w:rsidP="00571934">
      <w:pPr>
        <w:numPr>
          <w:ilvl w:val="0"/>
          <w:numId w:val="38"/>
        </w:numPr>
        <w:spacing w:line="259" w:lineRule="auto"/>
        <w:jc w:val="both"/>
        <w:rPr>
          <w:sz w:val="22"/>
          <w:szCs w:val="22"/>
        </w:rPr>
      </w:pPr>
      <w:bookmarkStart w:id="174" w:name="_Hlk146742119"/>
      <w:r w:rsidRPr="00F8529D">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6F43A1C8" w14:textId="77777777" w:rsidR="006A5D84" w:rsidRPr="00F8529D" w:rsidRDefault="006A5D84" w:rsidP="00571934">
      <w:pPr>
        <w:numPr>
          <w:ilvl w:val="1"/>
          <w:numId w:val="38"/>
        </w:numPr>
        <w:spacing w:line="259" w:lineRule="auto"/>
        <w:jc w:val="both"/>
        <w:rPr>
          <w:sz w:val="22"/>
          <w:szCs w:val="22"/>
        </w:rPr>
      </w:pPr>
      <w:r w:rsidRPr="00F8529D">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10A278B6" w14:textId="77777777" w:rsidR="006A5D84" w:rsidRPr="00F8529D" w:rsidRDefault="006A5D84" w:rsidP="00571934">
      <w:pPr>
        <w:numPr>
          <w:ilvl w:val="1"/>
          <w:numId w:val="38"/>
        </w:numPr>
        <w:spacing w:line="259" w:lineRule="auto"/>
        <w:jc w:val="both"/>
        <w:rPr>
          <w:sz w:val="22"/>
          <w:szCs w:val="22"/>
        </w:rPr>
      </w:pPr>
      <w:r w:rsidRPr="00F8529D">
        <w:rPr>
          <w:sz w:val="22"/>
          <w:szCs w:val="22"/>
        </w:rPr>
        <w:t xml:space="preserve">wykorzystywanie wielokrotne utworu do realizacji celów, zadań i inwestycji Zamawiającego, </w:t>
      </w:r>
    </w:p>
    <w:p w14:paraId="43FD85C1" w14:textId="77777777" w:rsidR="006A5D84" w:rsidRPr="00F8529D" w:rsidRDefault="006A5D84" w:rsidP="00571934">
      <w:pPr>
        <w:numPr>
          <w:ilvl w:val="1"/>
          <w:numId w:val="38"/>
        </w:numPr>
        <w:spacing w:line="259" w:lineRule="auto"/>
        <w:jc w:val="both"/>
        <w:rPr>
          <w:sz w:val="22"/>
          <w:szCs w:val="22"/>
        </w:rPr>
      </w:pPr>
      <w:r w:rsidRPr="00F8529D">
        <w:rPr>
          <w:sz w:val="22"/>
          <w:szCs w:val="22"/>
        </w:rPr>
        <w:t>w zakresie obrotu oryginałem albo egzemplarzami, na których utwór utrwalono: wprowadzanie do obrotu i rozpowszechnianie, w tym użyczenie, dzierżawa lub najem oryginałów albo egzemplarzy, na których utrwalono oryginały,</w:t>
      </w:r>
    </w:p>
    <w:p w14:paraId="70011A52" w14:textId="77777777" w:rsidR="006A5D84" w:rsidRPr="00F8529D" w:rsidRDefault="006A5D84" w:rsidP="00571934">
      <w:pPr>
        <w:numPr>
          <w:ilvl w:val="1"/>
          <w:numId w:val="38"/>
        </w:numPr>
        <w:spacing w:line="259" w:lineRule="auto"/>
        <w:jc w:val="both"/>
        <w:rPr>
          <w:sz w:val="22"/>
          <w:szCs w:val="22"/>
        </w:rPr>
      </w:pPr>
      <w:r w:rsidRPr="00F8529D">
        <w:rPr>
          <w:sz w:val="22"/>
          <w:szCs w:val="22"/>
        </w:rPr>
        <w:t>tłumaczenie, przystosowywanie, zmiana układu lub jakichkolwiek innych zmian w utworze,</w:t>
      </w:r>
    </w:p>
    <w:p w14:paraId="755BBA7D" w14:textId="77777777" w:rsidR="006A5D84" w:rsidRPr="00F8529D" w:rsidRDefault="006A5D84" w:rsidP="00571934">
      <w:pPr>
        <w:numPr>
          <w:ilvl w:val="1"/>
          <w:numId w:val="38"/>
        </w:numPr>
        <w:spacing w:line="259" w:lineRule="auto"/>
        <w:jc w:val="both"/>
        <w:rPr>
          <w:sz w:val="22"/>
          <w:szCs w:val="22"/>
        </w:rPr>
      </w:pPr>
      <w:r w:rsidRPr="00F8529D">
        <w:rPr>
          <w:sz w:val="22"/>
          <w:szCs w:val="22"/>
        </w:rPr>
        <w:t>wprowadzanie do pamięci komputera i urządzeń zewnętrznych,</w:t>
      </w:r>
    </w:p>
    <w:p w14:paraId="5B0E539B" w14:textId="77777777" w:rsidR="006A5D84" w:rsidRPr="00F8529D" w:rsidRDefault="006A5D84" w:rsidP="00571934">
      <w:pPr>
        <w:numPr>
          <w:ilvl w:val="1"/>
          <w:numId w:val="38"/>
        </w:numPr>
        <w:spacing w:line="259" w:lineRule="auto"/>
        <w:jc w:val="both"/>
        <w:rPr>
          <w:sz w:val="22"/>
          <w:szCs w:val="22"/>
        </w:rPr>
      </w:pPr>
      <w:r w:rsidRPr="00F8529D">
        <w:rPr>
          <w:sz w:val="22"/>
          <w:szCs w:val="22"/>
        </w:rPr>
        <w:t>wprowadzanie i udostępnianie w sieci Internet i innych sieciach komputerowych,</w:t>
      </w:r>
    </w:p>
    <w:p w14:paraId="4FAA476F" w14:textId="77777777" w:rsidR="006A5D84" w:rsidRPr="00F8529D" w:rsidRDefault="006A5D84" w:rsidP="00571934">
      <w:pPr>
        <w:numPr>
          <w:ilvl w:val="1"/>
          <w:numId w:val="38"/>
        </w:numPr>
        <w:spacing w:line="259" w:lineRule="auto"/>
        <w:jc w:val="both"/>
        <w:rPr>
          <w:sz w:val="22"/>
          <w:szCs w:val="22"/>
        </w:rPr>
      </w:pPr>
      <w:r w:rsidRPr="00F8529D">
        <w:rPr>
          <w:sz w:val="22"/>
          <w:szCs w:val="22"/>
        </w:rPr>
        <w:t>wykorzystanie w zakresie koniecznym dla prawidłowej eksploatacji utworu w przedsiębiorstwie Zamawiającego w dowolnym miejscu i czasie w dowolnej liczbie,</w:t>
      </w:r>
    </w:p>
    <w:p w14:paraId="52835D44" w14:textId="77777777" w:rsidR="006A5D84" w:rsidRPr="00F8529D" w:rsidRDefault="006A5D84" w:rsidP="00571934">
      <w:pPr>
        <w:numPr>
          <w:ilvl w:val="1"/>
          <w:numId w:val="38"/>
        </w:numPr>
        <w:spacing w:line="259" w:lineRule="auto"/>
        <w:jc w:val="both"/>
        <w:rPr>
          <w:sz w:val="22"/>
          <w:szCs w:val="22"/>
        </w:rPr>
      </w:pPr>
      <w:r w:rsidRPr="00F8529D">
        <w:rPr>
          <w:sz w:val="22"/>
          <w:szCs w:val="22"/>
        </w:rPr>
        <w:t>udostępnianie osobom i podmiotom trzecim, w tym także wykonanych kopii za wyjątkiem oprogramowania i kodów źródłowych,</w:t>
      </w:r>
    </w:p>
    <w:p w14:paraId="149DE1C8" w14:textId="77777777" w:rsidR="006A5D84" w:rsidRPr="00F8529D" w:rsidRDefault="006A5D84" w:rsidP="00571934">
      <w:pPr>
        <w:numPr>
          <w:ilvl w:val="1"/>
          <w:numId w:val="38"/>
        </w:numPr>
        <w:spacing w:line="259" w:lineRule="auto"/>
        <w:jc w:val="both"/>
        <w:rPr>
          <w:sz w:val="22"/>
          <w:szCs w:val="22"/>
        </w:rPr>
      </w:pPr>
      <w:r w:rsidRPr="00F8529D">
        <w:rPr>
          <w:sz w:val="22"/>
          <w:szCs w:val="22"/>
        </w:rPr>
        <w:t>wielokrotne wykorzystywanie do opracowania i realizacji projektu technicznego z przedmiarami i kosztorysami inwestorskimi,</w:t>
      </w:r>
    </w:p>
    <w:p w14:paraId="07EB749A" w14:textId="77777777" w:rsidR="006A5D84" w:rsidRPr="00F8529D" w:rsidRDefault="006A5D84" w:rsidP="00571934">
      <w:pPr>
        <w:numPr>
          <w:ilvl w:val="1"/>
          <w:numId w:val="38"/>
        </w:numPr>
        <w:spacing w:line="259" w:lineRule="auto"/>
        <w:jc w:val="both"/>
        <w:rPr>
          <w:sz w:val="22"/>
          <w:szCs w:val="22"/>
        </w:rPr>
      </w:pPr>
      <w:r w:rsidRPr="00F8529D">
        <w:rPr>
          <w:sz w:val="22"/>
          <w:szCs w:val="22"/>
        </w:rPr>
        <w:lastRenderedPageBreak/>
        <w:t>rozpowszechnianie w inny sposób w tym: wprowadzanie do obrotu, ekspozycja, publikowanie części lub całości, opracowania za wyjątkiem oprogramowania i kodów źródłowych,</w:t>
      </w:r>
    </w:p>
    <w:p w14:paraId="6EE4DB3C" w14:textId="3B6039FA" w:rsidR="006A5D84" w:rsidRPr="00F8529D" w:rsidRDefault="006A5D84" w:rsidP="00571934">
      <w:pPr>
        <w:numPr>
          <w:ilvl w:val="1"/>
          <w:numId w:val="38"/>
        </w:numPr>
        <w:spacing w:line="259" w:lineRule="auto"/>
        <w:jc w:val="both"/>
        <w:rPr>
          <w:sz w:val="22"/>
          <w:szCs w:val="22"/>
        </w:rPr>
      </w:pPr>
      <w:r w:rsidRPr="00F8529D">
        <w:rPr>
          <w:sz w:val="22"/>
          <w:szCs w:val="22"/>
        </w:rPr>
        <w:t xml:space="preserve">korzystanie z utworu oraz ich egzemplarzy w celu promocji lub reklamy różnych wydarzeń (w prasie, telewizji, Internecie) oraz w celach komercyjnych związanych </w:t>
      </w:r>
      <w:r w:rsidR="009201A1">
        <w:rPr>
          <w:sz w:val="22"/>
          <w:szCs w:val="22"/>
        </w:rPr>
        <w:br/>
      </w:r>
      <w:r w:rsidRPr="00F8529D">
        <w:rPr>
          <w:sz w:val="22"/>
          <w:szCs w:val="22"/>
        </w:rPr>
        <w:t>z działalnością statutową Zamawiającego,</w:t>
      </w:r>
    </w:p>
    <w:p w14:paraId="5CBB7BD7" w14:textId="77777777" w:rsidR="006A5D84" w:rsidRPr="00F8529D" w:rsidRDefault="006A5D84" w:rsidP="00571934">
      <w:pPr>
        <w:numPr>
          <w:ilvl w:val="1"/>
          <w:numId w:val="38"/>
        </w:numPr>
        <w:spacing w:line="259" w:lineRule="auto"/>
        <w:jc w:val="both"/>
        <w:rPr>
          <w:sz w:val="22"/>
          <w:szCs w:val="22"/>
        </w:rPr>
      </w:pPr>
      <w:r w:rsidRPr="00F8529D">
        <w:rPr>
          <w:sz w:val="22"/>
          <w:szCs w:val="22"/>
        </w:rPr>
        <w:t>przetwarzanie, wprowadzanie zmian, poprawek i modyfikacji,</w:t>
      </w:r>
    </w:p>
    <w:p w14:paraId="1F8AC84A" w14:textId="10D8AD4E" w:rsidR="006A5D84" w:rsidRPr="00F8529D" w:rsidRDefault="006A5D84" w:rsidP="00571934">
      <w:pPr>
        <w:numPr>
          <w:ilvl w:val="1"/>
          <w:numId w:val="38"/>
        </w:numPr>
        <w:spacing w:line="259" w:lineRule="auto"/>
        <w:jc w:val="both"/>
        <w:rPr>
          <w:sz w:val="22"/>
          <w:szCs w:val="22"/>
        </w:rPr>
      </w:pPr>
      <w:r w:rsidRPr="00F8529D">
        <w:rPr>
          <w:sz w:val="22"/>
          <w:szCs w:val="22"/>
        </w:rPr>
        <w:t xml:space="preserve">w zakresie rozpowszechniania utworu w sposób inny niż określony powyżej – publiczne wystawienie, wyświetlenie, odtworzenie oraz nadawanie i remitowanie, a także publiczne udostępnienie, w tym umieszczenie w sieci Internet, w taki </w:t>
      </w:r>
      <w:r w:rsidR="00395A08" w:rsidRPr="00F8529D">
        <w:rPr>
          <w:sz w:val="22"/>
          <w:szCs w:val="22"/>
        </w:rPr>
        <w:t>sposób,</w:t>
      </w:r>
      <w:r w:rsidRPr="00F8529D">
        <w:rPr>
          <w:sz w:val="22"/>
          <w:szCs w:val="22"/>
        </w:rPr>
        <w:t xml:space="preserve"> aby każdy mógł mieć do nich dostęp w miejscu i w czasie przez siebie wybranym.</w:t>
      </w:r>
    </w:p>
    <w:p w14:paraId="2A3288EA" w14:textId="2AAB2691" w:rsidR="006A5D84" w:rsidRPr="00F8529D" w:rsidRDefault="006A5D84" w:rsidP="00571934">
      <w:pPr>
        <w:numPr>
          <w:ilvl w:val="0"/>
          <w:numId w:val="38"/>
        </w:numPr>
        <w:spacing w:line="259" w:lineRule="auto"/>
        <w:jc w:val="both"/>
        <w:rPr>
          <w:sz w:val="22"/>
          <w:szCs w:val="22"/>
        </w:rPr>
      </w:pPr>
      <w:r w:rsidRPr="00F8529D">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6FBB3E2A" w14:textId="7CFB20F1" w:rsidR="006A5D84" w:rsidRPr="00F8529D" w:rsidRDefault="006A5D84" w:rsidP="00571934">
      <w:pPr>
        <w:numPr>
          <w:ilvl w:val="0"/>
          <w:numId w:val="38"/>
        </w:numPr>
        <w:spacing w:line="259" w:lineRule="auto"/>
        <w:jc w:val="both"/>
        <w:rPr>
          <w:sz w:val="22"/>
          <w:szCs w:val="22"/>
        </w:rPr>
      </w:pPr>
      <w:r w:rsidRPr="00F8529D">
        <w:rPr>
          <w:sz w:val="22"/>
          <w:szCs w:val="22"/>
        </w:rPr>
        <w:t xml:space="preserve">Wykonawca uprawnia Zamawiającego do wyrażania zgody na wykonywanie praw zależnych do utworów na polach eksploatacji, o których mowa ust. </w:t>
      </w:r>
      <w:r w:rsidR="00480043" w:rsidRPr="00F8529D">
        <w:rPr>
          <w:sz w:val="22"/>
          <w:szCs w:val="22"/>
        </w:rPr>
        <w:t>4</w:t>
      </w:r>
      <w:r w:rsidRPr="00F8529D">
        <w:rPr>
          <w:sz w:val="22"/>
          <w:szCs w:val="22"/>
        </w:rPr>
        <w:t xml:space="preserve"> powyżej przez osoby trzecie.</w:t>
      </w:r>
    </w:p>
    <w:bookmarkEnd w:id="174"/>
    <w:p w14:paraId="2A489FB5" w14:textId="77777777" w:rsidR="00AD48CF" w:rsidRPr="00F8529D" w:rsidRDefault="00AD48CF" w:rsidP="00571934">
      <w:pPr>
        <w:numPr>
          <w:ilvl w:val="0"/>
          <w:numId w:val="38"/>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3173BAAB" w:rsidR="000C23F8" w:rsidRPr="00C30D61" w:rsidRDefault="000C23F8" w:rsidP="000C23F8">
      <w:pPr>
        <w:pStyle w:val="Nagwek2"/>
      </w:pPr>
      <w:bookmarkStart w:id="175" w:name="_Toc106095867"/>
      <w:bookmarkStart w:id="176" w:name="_Toc106096307"/>
      <w:bookmarkStart w:id="177" w:name="_Toc106096411"/>
      <w:bookmarkStart w:id="178" w:name="_Toc238718617"/>
      <w:bookmarkEnd w:id="173"/>
      <w:r w:rsidRPr="00C30D61">
        <w:t>§ 8. Zabezpieczenie należytego wykonania Umowy</w:t>
      </w:r>
      <w:bookmarkEnd w:id="175"/>
      <w:bookmarkEnd w:id="176"/>
      <w:bookmarkEnd w:id="177"/>
      <w:r w:rsidR="001C4797">
        <w:t xml:space="preserve"> – nie dotyczy</w:t>
      </w:r>
      <w:bookmarkEnd w:id="178"/>
      <w:r w:rsidRPr="00C30D61">
        <w:t xml:space="preserve">  </w:t>
      </w:r>
    </w:p>
    <w:p w14:paraId="5C6120CB" w14:textId="5E6E5A06" w:rsidR="000C23F8" w:rsidRPr="00DF1FE2" w:rsidRDefault="000C23F8" w:rsidP="000C23F8">
      <w:pPr>
        <w:pStyle w:val="Nagwek2"/>
      </w:pPr>
      <w:bookmarkStart w:id="179" w:name="_Toc64016205"/>
      <w:bookmarkStart w:id="180" w:name="_Toc106095868"/>
      <w:bookmarkStart w:id="181" w:name="_Toc106096308"/>
      <w:bookmarkStart w:id="182" w:name="_Toc106096412"/>
      <w:bookmarkStart w:id="183" w:name="_Toc238718618"/>
      <w:r w:rsidRPr="00DF1FE2">
        <w:t>§ 9. Wymagania dotyczące zatrudnienia</w:t>
      </w:r>
      <w:bookmarkEnd w:id="179"/>
      <w:bookmarkEnd w:id="180"/>
      <w:bookmarkEnd w:id="181"/>
      <w:bookmarkEnd w:id="182"/>
      <w:bookmarkEnd w:id="183"/>
    </w:p>
    <w:p w14:paraId="110B2D57" w14:textId="77777777" w:rsidR="000C23F8" w:rsidRPr="00B84609" w:rsidRDefault="000C23F8" w:rsidP="000C23F8">
      <w:pPr>
        <w:pStyle w:val="Akapitzlist"/>
        <w:spacing w:line="259" w:lineRule="auto"/>
        <w:ind w:left="284"/>
        <w:jc w:val="both"/>
        <w:rPr>
          <w:sz w:val="8"/>
          <w:szCs w:val="8"/>
        </w:rPr>
      </w:pPr>
      <w:bookmarkStart w:id="184" w:name="_Hlk67826210"/>
    </w:p>
    <w:p w14:paraId="72D50D2A" w14:textId="0B0FBF21" w:rsidR="00C95AC0" w:rsidRPr="001C4797" w:rsidRDefault="00C95AC0" w:rsidP="00571934">
      <w:pPr>
        <w:numPr>
          <w:ilvl w:val="0"/>
          <w:numId w:val="41"/>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85" w:name="_Hlk144462323"/>
      <w:r w:rsidRPr="00F8529D">
        <w:rPr>
          <w:sz w:val="22"/>
          <w:szCs w:val="22"/>
        </w:rPr>
        <w:t>do realizacji zamówienia pracowników zgodnie z obowiązującymi przepisami prawa</w:t>
      </w:r>
      <w:bookmarkEnd w:id="185"/>
      <w:r w:rsidRPr="00F8529D">
        <w:rPr>
          <w:sz w:val="22"/>
          <w:szCs w:val="22"/>
        </w:rPr>
        <w:t xml:space="preserve">, </w:t>
      </w:r>
      <w:bookmarkStart w:id="186" w:name="_Hlk144462332"/>
      <w:r w:rsidRPr="00F8529D">
        <w:rPr>
          <w:sz w:val="22"/>
          <w:szCs w:val="22"/>
        </w:rPr>
        <w:t>a także do zapewnienia, że Podwykonawca także zatrudniał będzie do realizacji zamówienia pracowników zgodnie z obowiązującymi przepisami prawa</w:t>
      </w:r>
      <w:bookmarkEnd w:id="186"/>
      <w:r w:rsidRPr="00F8529D">
        <w:rPr>
          <w:sz w:val="22"/>
          <w:szCs w:val="22"/>
        </w:rPr>
        <w:t>.</w:t>
      </w:r>
    </w:p>
    <w:p w14:paraId="60CA9B0C" w14:textId="02889004" w:rsidR="000C23F8" w:rsidRPr="00F8529D" w:rsidRDefault="000C23F8" w:rsidP="00571934">
      <w:pPr>
        <w:numPr>
          <w:ilvl w:val="0"/>
          <w:numId w:val="41"/>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20EF7899" w:rsidR="000C23F8" w:rsidRPr="00F8529D" w:rsidRDefault="000C23F8" w:rsidP="00571934">
      <w:pPr>
        <w:numPr>
          <w:ilvl w:val="0"/>
          <w:numId w:val="41"/>
        </w:numPr>
        <w:spacing w:line="259" w:lineRule="auto"/>
        <w:ind w:hanging="357"/>
        <w:jc w:val="both"/>
        <w:rPr>
          <w:sz w:val="22"/>
          <w:szCs w:val="22"/>
        </w:rPr>
      </w:pPr>
      <w:bookmarkStart w:id="187"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w:t>
      </w:r>
      <w:r w:rsidR="009201A1">
        <w:rPr>
          <w:sz w:val="22"/>
          <w:szCs w:val="22"/>
        </w:rPr>
        <w:br/>
      </w:r>
      <w:r w:rsidR="006A5D84" w:rsidRPr="00F8529D">
        <w:rPr>
          <w:sz w:val="22"/>
          <w:szCs w:val="22"/>
        </w:rPr>
        <w:t>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 xml:space="preserve">a w razie konieczności poniesienia przez Zamawiającego jakichkolwiek dodatkowych kosztów z tym związanych, w szczególności kar </w:t>
      </w:r>
      <w:r w:rsidR="009201A1">
        <w:rPr>
          <w:sz w:val="22"/>
          <w:szCs w:val="22"/>
        </w:rPr>
        <w:br/>
      </w:r>
      <w:r w:rsidR="006A5D84" w:rsidRPr="00F8529D">
        <w:rPr>
          <w:sz w:val="22"/>
          <w:szCs w:val="22"/>
        </w:rPr>
        <w:t>i składek z tytułu ubezpieczenia społecznego oraz odsetek od zaległości z tytułu obciążeń publicznoprawnych, a także kosztów sądowych, Zamawiający obciąży dodatkowo Wykonawcę tymi kosztami.</w:t>
      </w:r>
    </w:p>
    <w:bookmarkEnd w:id="187"/>
    <w:p w14:paraId="2622E5BF" w14:textId="77777777" w:rsidR="000C23F8" w:rsidRPr="00F8529D" w:rsidRDefault="000C23F8" w:rsidP="00571934">
      <w:pPr>
        <w:numPr>
          <w:ilvl w:val="0"/>
          <w:numId w:val="41"/>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88" w:name="_Toc64016206"/>
      <w:bookmarkStart w:id="189" w:name="_Toc106095869"/>
      <w:bookmarkStart w:id="190" w:name="_Toc106096309"/>
      <w:bookmarkStart w:id="191" w:name="_Toc106096413"/>
      <w:bookmarkStart w:id="192" w:name="_Toc238718619"/>
      <w:bookmarkStart w:id="193" w:name="_Hlk147301573"/>
      <w:bookmarkEnd w:id="184"/>
      <w:r w:rsidRPr="00F8529D">
        <w:t>§ 10. Podwykonawstwo</w:t>
      </w:r>
      <w:bookmarkEnd w:id="188"/>
      <w:bookmarkEnd w:id="189"/>
      <w:bookmarkEnd w:id="190"/>
      <w:bookmarkEnd w:id="191"/>
      <w:bookmarkEnd w:id="192"/>
    </w:p>
    <w:p w14:paraId="1D6C7370" w14:textId="77777777" w:rsidR="006B5709" w:rsidRPr="008C345B" w:rsidRDefault="006B5709" w:rsidP="00571934">
      <w:pPr>
        <w:numPr>
          <w:ilvl w:val="0"/>
          <w:numId w:val="53"/>
        </w:numPr>
        <w:ind w:left="284" w:hanging="284"/>
        <w:jc w:val="both"/>
        <w:rPr>
          <w:sz w:val="22"/>
          <w:szCs w:val="22"/>
        </w:rPr>
      </w:pPr>
      <w:bookmarkStart w:id="194" w:name="_Toc64016207"/>
      <w:bookmarkStart w:id="195" w:name="_Toc106095870"/>
      <w:bookmarkStart w:id="196" w:name="_Toc106096310"/>
      <w:bookmarkStart w:id="197" w:name="_Toc106096414"/>
      <w:bookmarkStart w:id="198" w:name="_Hlk67826260"/>
      <w:bookmarkEnd w:id="193"/>
      <w:r w:rsidRPr="008C345B">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8C345B" w:rsidRDefault="006B5709" w:rsidP="00571934">
      <w:pPr>
        <w:numPr>
          <w:ilvl w:val="0"/>
          <w:numId w:val="53"/>
        </w:numPr>
        <w:ind w:left="284" w:hanging="284"/>
        <w:jc w:val="both"/>
        <w:rPr>
          <w:sz w:val="22"/>
          <w:szCs w:val="22"/>
        </w:rPr>
      </w:pPr>
      <w:r w:rsidRPr="008C345B">
        <w:rPr>
          <w:sz w:val="22"/>
          <w:szCs w:val="22"/>
        </w:rPr>
        <w:t>Podwykonawcą, który udostępnił zasoby na zasadach określonych w SWZ w celu wykazania spełniania warunków udziału w postępowaniu jest ………………….</w:t>
      </w:r>
    </w:p>
    <w:p w14:paraId="4D1BF57B" w14:textId="77777777" w:rsidR="006B5709" w:rsidRPr="008C345B" w:rsidRDefault="006B5709" w:rsidP="00571934">
      <w:pPr>
        <w:numPr>
          <w:ilvl w:val="0"/>
          <w:numId w:val="53"/>
        </w:numPr>
        <w:ind w:left="360"/>
        <w:jc w:val="both"/>
        <w:rPr>
          <w:sz w:val="22"/>
          <w:szCs w:val="22"/>
        </w:rPr>
      </w:pPr>
      <w:r w:rsidRPr="008C345B">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EA26CA" w:rsidRDefault="006B5709" w:rsidP="00571934">
      <w:pPr>
        <w:numPr>
          <w:ilvl w:val="0"/>
          <w:numId w:val="53"/>
        </w:numPr>
        <w:ind w:left="284" w:hanging="284"/>
        <w:jc w:val="both"/>
        <w:rPr>
          <w:sz w:val="22"/>
          <w:szCs w:val="22"/>
        </w:rPr>
      </w:pPr>
      <w:r w:rsidRPr="008C345B">
        <w:rPr>
          <w:sz w:val="22"/>
          <w:szCs w:val="22"/>
        </w:rPr>
        <w:lastRenderedPageBreak/>
        <w:t xml:space="preserve">Wykonawca zobowiązany jest uzyskać pisemną zgodę Zamawiającego na powierzenie realizacji części zamówienia przez Podwykonawcę. W tym celu Wykonawca powinien wystąpić do Zamawiającego ze stosownym </w:t>
      </w:r>
      <w:r w:rsidRPr="00EA26CA">
        <w:rPr>
          <w:sz w:val="22"/>
          <w:szCs w:val="22"/>
        </w:rPr>
        <w:t>wnioskiem.</w:t>
      </w:r>
    </w:p>
    <w:p w14:paraId="159A98FD" w14:textId="77777777" w:rsidR="006B5709" w:rsidRPr="00EA26CA" w:rsidRDefault="006B5709" w:rsidP="00571934">
      <w:pPr>
        <w:numPr>
          <w:ilvl w:val="0"/>
          <w:numId w:val="53"/>
        </w:numPr>
        <w:ind w:left="284" w:hanging="284"/>
        <w:jc w:val="both"/>
        <w:rPr>
          <w:sz w:val="22"/>
          <w:szCs w:val="22"/>
        </w:rPr>
      </w:pPr>
      <w:r w:rsidRPr="00EA26CA">
        <w:rPr>
          <w:sz w:val="22"/>
          <w:szCs w:val="22"/>
        </w:rPr>
        <w:t>Wniosek powinien w szczególności zawierać:</w:t>
      </w:r>
    </w:p>
    <w:p w14:paraId="66EBF18F" w14:textId="77777777" w:rsidR="006B5709" w:rsidRPr="00EA26CA" w:rsidRDefault="006B5709" w:rsidP="00571934">
      <w:pPr>
        <w:pStyle w:val="Akapitzlist"/>
        <w:numPr>
          <w:ilvl w:val="1"/>
          <w:numId w:val="53"/>
        </w:numPr>
        <w:ind w:left="851" w:hanging="284"/>
        <w:jc w:val="both"/>
        <w:rPr>
          <w:sz w:val="22"/>
          <w:szCs w:val="22"/>
        </w:rPr>
      </w:pPr>
      <w:r w:rsidRPr="00EA26CA">
        <w:rPr>
          <w:sz w:val="22"/>
          <w:szCs w:val="22"/>
        </w:rPr>
        <w:t xml:space="preserve">nazwę podwykonawcy. </w:t>
      </w:r>
    </w:p>
    <w:p w14:paraId="049ED804" w14:textId="77777777" w:rsidR="006B5709" w:rsidRPr="00EA26CA" w:rsidRDefault="006B5709" w:rsidP="00571934">
      <w:pPr>
        <w:pStyle w:val="Akapitzlist"/>
        <w:numPr>
          <w:ilvl w:val="1"/>
          <w:numId w:val="53"/>
        </w:numPr>
        <w:ind w:left="851" w:hanging="284"/>
        <w:jc w:val="both"/>
        <w:rPr>
          <w:sz w:val="22"/>
          <w:szCs w:val="22"/>
        </w:rPr>
      </w:pPr>
      <w:r w:rsidRPr="00EA26CA">
        <w:rPr>
          <w:sz w:val="22"/>
          <w:szCs w:val="22"/>
        </w:rPr>
        <w:t>dane kontaktowe podwykonawcy,</w:t>
      </w:r>
    </w:p>
    <w:p w14:paraId="5CD1B57E" w14:textId="77777777" w:rsidR="006B5709" w:rsidRPr="00EA26CA" w:rsidRDefault="006B5709" w:rsidP="00571934">
      <w:pPr>
        <w:pStyle w:val="Akapitzlist"/>
        <w:numPr>
          <w:ilvl w:val="1"/>
          <w:numId w:val="53"/>
        </w:numPr>
        <w:ind w:left="851" w:hanging="284"/>
        <w:jc w:val="both"/>
        <w:rPr>
          <w:sz w:val="22"/>
          <w:szCs w:val="22"/>
        </w:rPr>
      </w:pPr>
      <w:r w:rsidRPr="00EA26CA">
        <w:rPr>
          <w:sz w:val="22"/>
          <w:szCs w:val="22"/>
        </w:rPr>
        <w:t>przedstawicieli podwykonawcy,</w:t>
      </w:r>
    </w:p>
    <w:p w14:paraId="742C8AC5" w14:textId="77777777" w:rsidR="006B5709" w:rsidRPr="008C345B" w:rsidRDefault="006B5709" w:rsidP="006B5709">
      <w:pPr>
        <w:pStyle w:val="Akapitzlist"/>
        <w:ind w:left="709" w:hanging="142"/>
        <w:jc w:val="both"/>
        <w:rPr>
          <w:sz w:val="22"/>
          <w:szCs w:val="22"/>
        </w:rPr>
      </w:pPr>
      <w:r w:rsidRPr="00EA26CA">
        <w:rPr>
          <w:sz w:val="22"/>
          <w:szCs w:val="22"/>
        </w:rPr>
        <w:t xml:space="preserve">-  </w:t>
      </w:r>
      <w:bookmarkStart w:id="199" w:name="_Hlk235539276"/>
      <w:r w:rsidRPr="00EA26CA">
        <w:rPr>
          <w:sz w:val="22"/>
          <w:szCs w:val="22"/>
        </w:rPr>
        <w:t xml:space="preserve">w przypadku, gdy wskazanie wszystkich </w:t>
      </w:r>
      <w:r w:rsidRPr="008C345B">
        <w:rPr>
          <w:sz w:val="22"/>
          <w:szCs w:val="22"/>
        </w:rPr>
        <w:t xml:space="preserve">Podwykonawców na etapie składania wniosku nie jest możliwe lub byłoby nadmiernie utrudnione ze względu na charakter przedmiotu Umowy – Wykonawca jest zobowiązany złożyć </w:t>
      </w:r>
      <w:r w:rsidRPr="008C345B">
        <w:rPr>
          <w:sz w:val="22"/>
          <w:szCs w:val="22"/>
          <w:u w:val="single"/>
        </w:rPr>
        <w:t>uzasadnienie</w:t>
      </w:r>
      <w:r w:rsidRPr="008C345B">
        <w:rPr>
          <w:sz w:val="22"/>
          <w:szCs w:val="22"/>
        </w:rPr>
        <w:t xml:space="preserve"> zawierające wyjaśnienie przyczyn braku możliwości ich wskazania</w:t>
      </w:r>
      <w:bookmarkEnd w:id="199"/>
      <w:r w:rsidRPr="008C345B">
        <w:rPr>
          <w:sz w:val="22"/>
          <w:szCs w:val="22"/>
        </w:rPr>
        <w:t>,</w:t>
      </w:r>
    </w:p>
    <w:p w14:paraId="6BD4AC43" w14:textId="77777777" w:rsidR="006B5709" w:rsidRPr="008C345B" w:rsidRDefault="006B5709" w:rsidP="00571934">
      <w:pPr>
        <w:pStyle w:val="Akapitzlist"/>
        <w:numPr>
          <w:ilvl w:val="1"/>
          <w:numId w:val="53"/>
        </w:numPr>
        <w:ind w:left="851" w:hanging="284"/>
        <w:jc w:val="both"/>
        <w:rPr>
          <w:sz w:val="22"/>
          <w:szCs w:val="22"/>
        </w:rPr>
      </w:pPr>
      <w:r w:rsidRPr="008C345B">
        <w:rPr>
          <w:sz w:val="22"/>
          <w:szCs w:val="22"/>
        </w:rPr>
        <w:t>zakres części Umowy powierzonej do wykonania przez Podwykonawcę,</w:t>
      </w:r>
    </w:p>
    <w:p w14:paraId="58E17A8D" w14:textId="77777777" w:rsidR="006B5709" w:rsidRPr="008C345B" w:rsidRDefault="006B5709" w:rsidP="00571934">
      <w:pPr>
        <w:pStyle w:val="Akapitzlist"/>
        <w:numPr>
          <w:ilvl w:val="1"/>
          <w:numId w:val="53"/>
        </w:numPr>
        <w:ind w:left="851" w:hanging="284"/>
        <w:jc w:val="both"/>
        <w:rPr>
          <w:sz w:val="22"/>
          <w:szCs w:val="22"/>
        </w:rPr>
      </w:pPr>
      <w:bookmarkStart w:id="200" w:name="_Hlk235539099"/>
      <w:r w:rsidRPr="008C345B">
        <w:rPr>
          <w:sz w:val="22"/>
          <w:szCs w:val="22"/>
        </w:rPr>
        <w:t>oświadczenie Wykonawcy, potwierdzające, że wobec zgłoszonego Podwykonawcy nie zachodzą okoliczności, o których mowa w ust. 9 pkt. 1 - 3 niniejszego paragrafu,</w:t>
      </w:r>
    </w:p>
    <w:bookmarkEnd w:id="200"/>
    <w:p w14:paraId="5D2768EF" w14:textId="1DF252D6" w:rsidR="006B5709" w:rsidRPr="008C345B" w:rsidRDefault="006B5709" w:rsidP="00571934">
      <w:pPr>
        <w:pStyle w:val="Akapitzlist"/>
        <w:numPr>
          <w:ilvl w:val="1"/>
          <w:numId w:val="53"/>
        </w:numPr>
        <w:ind w:left="851" w:hanging="284"/>
        <w:jc w:val="both"/>
        <w:rPr>
          <w:sz w:val="22"/>
          <w:szCs w:val="22"/>
        </w:rPr>
      </w:pPr>
      <w:r w:rsidRPr="008C345B">
        <w:rPr>
          <w:sz w:val="22"/>
          <w:szCs w:val="22"/>
        </w:rPr>
        <w:t xml:space="preserve">w przypadku zmiany podmiotu, który udostępnił zasoby na zasadach określonych w SWZ </w:t>
      </w:r>
      <w:r w:rsidR="009201A1">
        <w:rPr>
          <w:sz w:val="22"/>
          <w:szCs w:val="22"/>
        </w:rPr>
        <w:br/>
      </w:r>
      <w:r w:rsidRPr="008C345B">
        <w:rPr>
          <w:sz w:val="22"/>
          <w:szCs w:val="22"/>
        </w:rPr>
        <w:t>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8C345B" w:rsidRDefault="006B5709" w:rsidP="00571934">
      <w:pPr>
        <w:numPr>
          <w:ilvl w:val="0"/>
          <w:numId w:val="53"/>
        </w:numPr>
        <w:ind w:left="284" w:hanging="284"/>
        <w:jc w:val="both"/>
        <w:rPr>
          <w:sz w:val="22"/>
          <w:szCs w:val="22"/>
        </w:rPr>
      </w:pPr>
      <w:r w:rsidRPr="008C345B">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8C345B" w:rsidRDefault="006B5709" w:rsidP="00571934">
      <w:pPr>
        <w:numPr>
          <w:ilvl w:val="0"/>
          <w:numId w:val="53"/>
        </w:numPr>
        <w:ind w:left="284" w:hanging="284"/>
        <w:jc w:val="both"/>
        <w:rPr>
          <w:sz w:val="22"/>
          <w:szCs w:val="22"/>
        </w:rPr>
      </w:pPr>
      <w:r w:rsidRPr="008C345B">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8C345B" w:rsidRDefault="006B5709" w:rsidP="00571934">
      <w:pPr>
        <w:numPr>
          <w:ilvl w:val="0"/>
          <w:numId w:val="53"/>
        </w:numPr>
        <w:ind w:left="284" w:hanging="284"/>
        <w:jc w:val="both"/>
        <w:rPr>
          <w:sz w:val="22"/>
          <w:szCs w:val="22"/>
        </w:rPr>
      </w:pPr>
      <w:r w:rsidRPr="008C345B">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8C345B" w:rsidRDefault="006B5709" w:rsidP="00571934">
      <w:pPr>
        <w:numPr>
          <w:ilvl w:val="0"/>
          <w:numId w:val="53"/>
        </w:numPr>
        <w:ind w:left="284" w:hanging="284"/>
        <w:jc w:val="both"/>
        <w:rPr>
          <w:sz w:val="22"/>
          <w:szCs w:val="22"/>
        </w:rPr>
      </w:pPr>
      <w:r w:rsidRPr="008C345B">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8C345B" w:rsidRDefault="006B5709" w:rsidP="00571934">
      <w:pPr>
        <w:numPr>
          <w:ilvl w:val="1"/>
          <w:numId w:val="53"/>
        </w:numPr>
        <w:ind w:left="993" w:hanging="426"/>
        <w:jc w:val="both"/>
        <w:rPr>
          <w:sz w:val="22"/>
          <w:szCs w:val="22"/>
        </w:rPr>
      </w:pPr>
      <w:r w:rsidRPr="008C345B">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8C345B" w:rsidRDefault="006B5709" w:rsidP="00571934">
      <w:pPr>
        <w:numPr>
          <w:ilvl w:val="1"/>
          <w:numId w:val="53"/>
        </w:numPr>
        <w:ind w:left="993" w:hanging="426"/>
        <w:jc w:val="both"/>
        <w:rPr>
          <w:sz w:val="22"/>
          <w:szCs w:val="22"/>
        </w:rPr>
      </w:pPr>
      <w:r w:rsidRPr="008C345B">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8C345B" w:rsidRDefault="006B5709" w:rsidP="00571934">
      <w:pPr>
        <w:numPr>
          <w:ilvl w:val="1"/>
          <w:numId w:val="53"/>
        </w:numPr>
        <w:ind w:left="993" w:hanging="426"/>
        <w:jc w:val="both"/>
        <w:rPr>
          <w:sz w:val="22"/>
          <w:szCs w:val="22"/>
        </w:rPr>
      </w:pPr>
      <w:r w:rsidRPr="008C345B">
        <w:rPr>
          <w:sz w:val="22"/>
          <w:szCs w:val="22"/>
        </w:rPr>
        <w:t>Podwykonawca jest winny spowodowania wypadku na terenie zakładu górniczego lub spowodowania zagrożenia dla ruchu zakładu górniczego,</w:t>
      </w:r>
    </w:p>
    <w:p w14:paraId="51A1F87B" w14:textId="77777777" w:rsidR="006B5709" w:rsidRPr="008C345B" w:rsidRDefault="006B5709" w:rsidP="00571934">
      <w:pPr>
        <w:numPr>
          <w:ilvl w:val="1"/>
          <w:numId w:val="53"/>
        </w:numPr>
        <w:ind w:left="993" w:hanging="426"/>
        <w:jc w:val="both"/>
        <w:rPr>
          <w:sz w:val="22"/>
          <w:szCs w:val="22"/>
        </w:rPr>
      </w:pPr>
      <w:r w:rsidRPr="008C345B">
        <w:rPr>
          <w:sz w:val="22"/>
          <w:szCs w:val="22"/>
        </w:rPr>
        <w:t>Podwykonawca nie spełnia warunków udziału w postępowaniu określonych w SWZ.</w:t>
      </w:r>
    </w:p>
    <w:p w14:paraId="4DC66DB6" w14:textId="77777777" w:rsidR="006B5709" w:rsidRPr="008C345B" w:rsidRDefault="006B5709" w:rsidP="006B5709">
      <w:pPr>
        <w:ind w:left="357"/>
        <w:jc w:val="both"/>
        <w:rPr>
          <w:sz w:val="22"/>
          <w:szCs w:val="22"/>
        </w:rPr>
      </w:pPr>
      <w:bookmarkStart w:id="201" w:name="_Hlk235539338"/>
      <w:r w:rsidRPr="008C345B">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201"/>
    <w:p w14:paraId="506BAF97" w14:textId="77777777" w:rsidR="006B5709" w:rsidRPr="008C345B" w:rsidRDefault="006B5709" w:rsidP="00571934">
      <w:pPr>
        <w:numPr>
          <w:ilvl w:val="0"/>
          <w:numId w:val="53"/>
        </w:numPr>
        <w:ind w:left="357" w:hanging="357"/>
        <w:jc w:val="both"/>
        <w:rPr>
          <w:sz w:val="22"/>
          <w:szCs w:val="22"/>
        </w:rPr>
      </w:pPr>
      <w:r w:rsidRPr="008C345B">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8C345B" w:rsidRDefault="006B5709" w:rsidP="00571934">
      <w:pPr>
        <w:numPr>
          <w:ilvl w:val="0"/>
          <w:numId w:val="53"/>
        </w:numPr>
        <w:ind w:left="357" w:hanging="357"/>
        <w:jc w:val="both"/>
        <w:rPr>
          <w:sz w:val="22"/>
          <w:szCs w:val="22"/>
        </w:rPr>
      </w:pPr>
      <w:r w:rsidRPr="008C345B">
        <w:rPr>
          <w:sz w:val="22"/>
          <w:szCs w:val="22"/>
        </w:rPr>
        <w:t xml:space="preserve">Jeżeli Wykonawca zmienia albo rezygnuje z Podwykonawcy, który udostępnił zasoby na zasadach określonych w SWZ w celu wykazania spełniania </w:t>
      </w:r>
      <w:bookmarkStart w:id="202" w:name="_Hlk144463822"/>
      <w:r w:rsidRPr="008C345B">
        <w:rPr>
          <w:sz w:val="22"/>
          <w:szCs w:val="22"/>
        </w:rPr>
        <w:t>warunków udziału w postępowaniu</w:t>
      </w:r>
      <w:bookmarkEnd w:id="202"/>
      <w:r w:rsidRPr="008C345B">
        <w:rPr>
          <w:sz w:val="22"/>
          <w:szCs w:val="22"/>
        </w:rPr>
        <w:t xml:space="preserve">, Wykonawca jest obowiązany </w:t>
      </w:r>
      <w:r w:rsidRPr="008C345B">
        <w:rPr>
          <w:iCs/>
          <w:sz w:val="22"/>
          <w:szCs w:val="22"/>
        </w:rPr>
        <w:t xml:space="preserve">złożyć </w:t>
      </w:r>
      <w:r w:rsidRPr="008C345B">
        <w:rPr>
          <w:sz w:val="22"/>
          <w:szCs w:val="22"/>
        </w:rPr>
        <w:t xml:space="preserve">Zamawiającemu dokumenty, o których mowa w ust. 5 pkt </w:t>
      </w:r>
      <w:r w:rsidRPr="008C345B">
        <w:rPr>
          <w:color w:val="000000" w:themeColor="text1"/>
          <w:sz w:val="22"/>
          <w:szCs w:val="22"/>
        </w:rPr>
        <w:t xml:space="preserve">6 </w:t>
      </w:r>
      <w:r w:rsidRPr="008C345B">
        <w:rPr>
          <w:sz w:val="22"/>
          <w:szCs w:val="22"/>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Pr="008C345B" w:rsidRDefault="006B5709" w:rsidP="00571934">
      <w:pPr>
        <w:numPr>
          <w:ilvl w:val="0"/>
          <w:numId w:val="53"/>
        </w:numPr>
        <w:ind w:left="357" w:hanging="357"/>
        <w:jc w:val="both"/>
        <w:rPr>
          <w:iCs/>
          <w:sz w:val="22"/>
          <w:szCs w:val="22"/>
        </w:rPr>
      </w:pPr>
      <w:r w:rsidRPr="008C345B">
        <w:rPr>
          <w:sz w:val="22"/>
          <w:szCs w:val="22"/>
        </w:rPr>
        <w:lastRenderedPageBreak/>
        <w:t xml:space="preserve">Uregulowania niniejszego paragrafu dotyczą także wyrażenia zgody na powierzenie wykonania części Umowy przez Podwykonawcę dalszemu podwykonawcy. </w:t>
      </w:r>
      <w:bookmarkStart w:id="203" w:name="_Hlk146783179"/>
      <w:r w:rsidRPr="008C345B">
        <w:rPr>
          <w:sz w:val="22"/>
          <w:szCs w:val="22"/>
        </w:rPr>
        <w:t>Powierzenie wykonania części Umowy przez Podwykonawcę dalszemu podwykonawcy wymaga dodatkowo uprzedniej pisemnej zgody Wykonawcy na taką czynność.</w:t>
      </w:r>
    </w:p>
    <w:bookmarkEnd w:id="203"/>
    <w:p w14:paraId="6273170A" w14:textId="77777777" w:rsidR="006B5709" w:rsidRPr="008C345B" w:rsidRDefault="006B5709" w:rsidP="00571934">
      <w:pPr>
        <w:numPr>
          <w:ilvl w:val="0"/>
          <w:numId w:val="53"/>
        </w:numPr>
        <w:spacing w:line="259" w:lineRule="auto"/>
        <w:ind w:left="360"/>
        <w:jc w:val="both"/>
        <w:rPr>
          <w:sz w:val="22"/>
          <w:szCs w:val="22"/>
        </w:rPr>
      </w:pPr>
      <w:r w:rsidRPr="008C345B">
        <w:rPr>
          <w:sz w:val="22"/>
          <w:szCs w:val="22"/>
        </w:rPr>
        <w:t xml:space="preserve">Zmiana lub wprowadzenie nowego Podwykonawcy nie wymaga formy aneksu. </w:t>
      </w:r>
    </w:p>
    <w:p w14:paraId="7447B8AA" w14:textId="77777777" w:rsidR="006B5709" w:rsidRPr="00A33BF6" w:rsidRDefault="006B5709" w:rsidP="00571934">
      <w:pPr>
        <w:numPr>
          <w:ilvl w:val="0"/>
          <w:numId w:val="53"/>
        </w:numPr>
        <w:spacing w:line="259" w:lineRule="auto"/>
        <w:ind w:left="360"/>
        <w:jc w:val="both"/>
        <w:rPr>
          <w:sz w:val="22"/>
          <w:szCs w:val="22"/>
        </w:rPr>
      </w:pPr>
      <w:bookmarkStart w:id="204" w:name="_Hlk146783211"/>
      <w:r w:rsidRPr="008C345B">
        <w:rPr>
          <w:sz w:val="22"/>
          <w:szCs w:val="22"/>
        </w:rPr>
        <w:t>W przypadku gdy Umowa lub SWZ nakłada obowiązki na Wykonawcę, to obowiązki te mają odpowiednie zastosowanie względem Podwykonawcy lub dalszego podwykonawcy, a Wykonawca zobowiązuje się zapewnić wykonanie tych obowiązków</w:t>
      </w:r>
      <w:r w:rsidRPr="00A33BF6">
        <w:rPr>
          <w:sz w:val="22"/>
          <w:szCs w:val="22"/>
        </w:rPr>
        <w:t xml:space="preserve"> przez Podwykonawcę lub dalszego podwykonawcę.</w:t>
      </w:r>
      <w:bookmarkEnd w:id="204"/>
    </w:p>
    <w:p w14:paraId="7E845062" w14:textId="77777777" w:rsidR="006B5709" w:rsidRPr="00A33BF6" w:rsidRDefault="006B5709" w:rsidP="00571934">
      <w:pPr>
        <w:numPr>
          <w:ilvl w:val="0"/>
          <w:numId w:val="53"/>
        </w:numPr>
        <w:spacing w:line="259" w:lineRule="auto"/>
        <w:ind w:left="360"/>
        <w:jc w:val="both"/>
        <w:rPr>
          <w:sz w:val="22"/>
          <w:szCs w:val="22"/>
        </w:rPr>
      </w:pPr>
      <w:r w:rsidRPr="00A33BF6">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205" w:name="_Toc238718620"/>
      <w:r w:rsidRPr="00F8529D">
        <w:t>§ 11. Nadzór i koordynacja</w:t>
      </w:r>
      <w:bookmarkEnd w:id="194"/>
      <w:bookmarkEnd w:id="195"/>
      <w:bookmarkEnd w:id="196"/>
      <w:bookmarkEnd w:id="197"/>
      <w:bookmarkEnd w:id="205"/>
    </w:p>
    <w:p w14:paraId="6F855A53" w14:textId="7E22B0E9" w:rsidR="000C23F8" w:rsidRPr="00754127" w:rsidRDefault="000C23F8" w:rsidP="00571934">
      <w:pPr>
        <w:numPr>
          <w:ilvl w:val="0"/>
          <w:numId w:val="39"/>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Pr="00754127">
        <w:rPr>
          <w:color w:val="EE0000"/>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rsidP="00571934">
      <w:pPr>
        <w:numPr>
          <w:ilvl w:val="0"/>
          <w:numId w:val="39"/>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571934">
      <w:pPr>
        <w:numPr>
          <w:ilvl w:val="0"/>
          <w:numId w:val="39"/>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571934">
      <w:pPr>
        <w:numPr>
          <w:ilvl w:val="0"/>
          <w:numId w:val="39"/>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206" w:name="_Toc64016208"/>
      <w:bookmarkStart w:id="207" w:name="_Toc106095871"/>
      <w:bookmarkStart w:id="208" w:name="_Toc106096311"/>
      <w:bookmarkStart w:id="209" w:name="_Toc106096415"/>
      <w:bookmarkStart w:id="210" w:name="_Toc238718621"/>
      <w:bookmarkStart w:id="211" w:name="_Hlk105672888"/>
      <w:r w:rsidRPr="00F8529D">
        <w:t>§ 12. Badania kontrolne (Audyt)</w:t>
      </w:r>
      <w:bookmarkEnd w:id="206"/>
      <w:bookmarkEnd w:id="207"/>
      <w:bookmarkEnd w:id="208"/>
      <w:bookmarkEnd w:id="209"/>
      <w:bookmarkEnd w:id="210"/>
    </w:p>
    <w:p w14:paraId="4D5C0A00" w14:textId="77777777" w:rsidR="000C23F8" w:rsidRPr="00F8529D" w:rsidRDefault="000C23F8" w:rsidP="00571934">
      <w:pPr>
        <w:numPr>
          <w:ilvl w:val="0"/>
          <w:numId w:val="40"/>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571934">
      <w:pPr>
        <w:numPr>
          <w:ilvl w:val="1"/>
          <w:numId w:val="40"/>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571934">
      <w:pPr>
        <w:numPr>
          <w:ilvl w:val="1"/>
          <w:numId w:val="40"/>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571934">
      <w:pPr>
        <w:numPr>
          <w:ilvl w:val="1"/>
          <w:numId w:val="40"/>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571934">
      <w:pPr>
        <w:numPr>
          <w:ilvl w:val="1"/>
          <w:numId w:val="40"/>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571934">
      <w:pPr>
        <w:numPr>
          <w:ilvl w:val="1"/>
          <w:numId w:val="40"/>
        </w:numPr>
        <w:spacing w:line="259" w:lineRule="auto"/>
        <w:jc w:val="both"/>
        <w:rPr>
          <w:sz w:val="22"/>
          <w:szCs w:val="22"/>
        </w:rPr>
      </w:pPr>
      <w:r w:rsidRPr="00F8529D">
        <w:rPr>
          <w:sz w:val="22"/>
          <w:szCs w:val="22"/>
        </w:rPr>
        <w:t>prawidłowości wykonywania Przedmiotu Umowy,</w:t>
      </w:r>
    </w:p>
    <w:p w14:paraId="67975B5F" w14:textId="4FCCB88C" w:rsidR="000C23F8" w:rsidRDefault="000C23F8" w:rsidP="00571934">
      <w:pPr>
        <w:numPr>
          <w:ilvl w:val="1"/>
          <w:numId w:val="40"/>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34993B61" w14:textId="77777777" w:rsidR="000C23F8" w:rsidRPr="00F8529D" w:rsidRDefault="000C23F8" w:rsidP="00571934">
      <w:pPr>
        <w:numPr>
          <w:ilvl w:val="0"/>
          <w:numId w:val="40"/>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571934">
      <w:pPr>
        <w:numPr>
          <w:ilvl w:val="0"/>
          <w:numId w:val="40"/>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212" w:name="_Hlk148344040"/>
      <w:r w:rsidR="00382754" w:rsidRPr="00F8529D">
        <w:rPr>
          <w:sz w:val="22"/>
          <w:szCs w:val="22"/>
        </w:rPr>
        <w:t>, z zastrzeżeniem ust. 4 poniżej.</w:t>
      </w:r>
    </w:p>
    <w:p w14:paraId="2B9A925A" w14:textId="5B68C2CA" w:rsidR="006322B0" w:rsidRPr="00F8529D" w:rsidRDefault="006322B0" w:rsidP="00571934">
      <w:pPr>
        <w:numPr>
          <w:ilvl w:val="0"/>
          <w:numId w:val="40"/>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212"/>
    <w:p w14:paraId="77A9EE64" w14:textId="17E256CE" w:rsidR="000C23F8" w:rsidRPr="00F8529D" w:rsidRDefault="000C23F8" w:rsidP="00571934">
      <w:pPr>
        <w:numPr>
          <w:ilvl w:val="0"/>
          <w:numId w:val="40"/>
        </w:numPr>
        <w:spacing w:line="259" w:lineRule="auto"/>
        <w:ind w:left="357" w:hanging="357"/>
        <w:jc w:val="both"/>
        <w:rPr>
          <w:sz w:val="22"/>
          <w:szCs w:val="22"/>
        </w:rPr>
      </w:pPr>
      <w:r w:rsidRPr="00F8529D">
        <w:rPr>
          <w:sz w:val="22"/>
          <w:szCs w:val="22"/>
        </w:rPr>
        <w:lastRenderedPageBreak/>
        <w:t>Zasady ustalenia terminu przeprowadzenia Audytu</w:t>
      </w:r>
      <w:r w:rsidR="00A326D5" w:rsidRPr="00F8529D">
        <w:rPr>
          <w:sz w:val="22"/>
          <w:szCs w:val="22"/>
        </w:rPr>
        <w:t xml:space="preserve"> </w:t>
      </w:r>
      <w:bookmarkStart w:id="213" w:name="_Hlk146783280"/>
      <w:r w:rsidR="00A326D5" w:rsidRPr="00F8529D">
        <w:rPr>
          <w:sz w:val="22"/>
          <w:szCs w:val="22"/>
        </w:rPr>
        <w:t>są następujące</w:t>
      </w:r>
      <w:r w:rsidRPr="00F8529D">
        <w:rPr>
          <w:sz w:val="22"/>
          <w:szCs w:val="22"/>
        </w:rPr>
        <w:t>:</w:t>
      </w:r>
      <w:bookmarkEnd w:id="213"/>
    </w:p>
    <w:p w14:paraId="4D2B620C" w14:textId="77777777" w:rsidR="000C23F8" w:rsidRPr="00F8529D" w:rsidRDefault="000C23F8" w:rsidP="00571934">
      <w:pPr>
        <w:numPr>
          <w:ilvl w:val="1"/>
          <w:numId w:val="40"/>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571934">
      <w:pPr>
        <w:numPr>
          <w:ilvl w:val="1"/>
          <w:numId w:val="40"/>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571934">
      <w:pPr>
        <w:numPr>
          <w:ilvl w:val="2"/>
          <w:numId w:val="40"/>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571934">
      <w:pPr>
        <w:numPr>
          <w:ilvl w:val="2"/>
          <w:numId w:val="40"/>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571934">
      <w:pPr>
        <w:numPr>
          <w:ilvl w:val="2"/>
          <w:numId w:val="40"/>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571934">
      <w:pPr>
        <w:numPr>
          <w:ilvl w:val="1"/>
          <w:numId w:val="40"/>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571934">
      <w:pPr>
        <w:numPr>
          <w:ilvl w:val="1"/>
          <w:numId w:val="40"/>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rsidP="00571934">
      <w:pPr>
        <w:numPr>
          <w:ilvl w:val="2"/>
          <w:numId w:val="40"/>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571934">
      <w:pPr>
        <w:numPr>
          <w:ilvl w:val="2"/>
          <w:numId w:val="40"/>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571934">
      <w:pPr>
        <w:numPr>
          <w:ilvl w:val="1"/>
          <w:numId w:val="40"/>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571934">
      <w:pPr>
        <w:numPr>
          <w:ilvl w:val="2"/>
          <w:numId w:val="40"/>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571934">
      <w:pPr>
        <w:numPr>
          <w:ilvl w:val="2"/>
          <w:numId w:val="40"/>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571934">
      <w:pPr>
        <w:numPr>
          <w:ilvl w:val="2"/>
          <w:numId w:val="40"/>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571934">
      <w:pPr>
        <w:numPr>
          <w:ilvl w:val="0"/>
          <w:numId w:val="40"/>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571934">
      <w:pPr>
        <w:numPr>
          <w:ilvl w:val="0"/>
          <w:numId w:val="40"/>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571934">
      <w:pPr>
        <w:numPr>
          <w:ilvl w:val="0"/>
          <w:numId w:val="40"/>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571934">
      <w:pPr>
        <w:numPr>
          <w:ilvl w:val="0"/>
          <w:numId w:val="40"/>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rsidP="00571934">
      <w:pPr>
        <w:numPr>
          <w:ilvl w:val="0"/>
          <w:numId w:val="40"/>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214" w:name="_Hlk146783344"/>
      <w:r w:rsidR="004D5DFE" w:rsidRPr="00F8529D">
        <w:rPr>
          <w:sz w:val="22"/>
          <w:szCs w:val="22"/>
        </w:rPr>
        <w:t>na zasadach określonych w § 14 ust. 4 Umowy</w:t>
      </w:r>
      <w:r w:rsidRPr="00F8529D">
        <w:rPr>
          <w:sz w:val="22"/>
          <w:szCs w:val="22"/>
        </w:rPr>
        <w:t>.</w:t>
      </w:r>
      <w:bookmarkEnd w:id="214"/>
    </w:p>
    <w:p w14:paraId="389AE613" w14:textId="3A174004" w:rsidR="009375A2" w:rsidRPr="001E3D16" w:rsidRDefault="000C23F8" w:rsidP="001E3D16">
      <w:pPr>
        <w:pStyle w:val="Nagwek2"/>
      </w:pPr>
      <w:bookmarkStart w:id="215" w:name="_Toc238718622"/>
      <w:bookmarkEnd w:id="198"/>
      <w:bookmarkEnd w:id="211"/>
      <w:r w:rsidRPr="000E4913">
        <w:t>§ 1</w:t>
      </w:r>
      <w:r>
        <w:t>3</w:t>
      </w:r>
      <w:r w:rsidRPr="000E4913">
        <w:t>. Kary umowne i odpowiedzialność</w:t>
      </w:r>
      <w:bookmarkEnd w:id="215"/>
      <w:r w:rsidRPr="000E4913">
        <w:t xml:space="preserve"> </w:t>
      </w:r>
      <w:bookmarkStart w:id="216" w:name="_Hlk156823965"/>
    </w:p>
    <w:bookmarkEnd w:id="216"/>
    <w:p w14:paraId="5618D0DE" w14:textId="4368CE79" w:rsidR="00A76426" w:rsidRPr="00100353" w:rsidRDefault="00A76426" w:rsidP="00914CCD">
      <w:pPr>
        <w:spacing w:line="276" w:lineRule="auto"/>
        <w:jc w:val="both"/>
        <w:rPr>
          <w:i/>
          <w:iCs/>
          <w:color w:val="2F5496" w:themeColor="accent1" w:themeShade="BF"/>
          <w:sz w:val="8"/>
          <w:szCs w:val="8"/>
        </w:rPr>
      </w:pPr>
    </w:p>
    <w:p w14:paraId="664C1B0A" w14:textId="5A7E0FE5" w:rsidR="000C23F8" w:rsidRPr="000E4913" w:rsidRDefault="000C23F8" w:rsidP="00571934">
      <w:pPr>
        <w:numPr>
          <w:ilvl w:val="0"/>
          <w:numId w:val="42"/>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292B4EAF" w14:textId="77777777" w:rsidR="0084476C" w:rsidRPr="000A4DAE" w:rsidRDefault="0084476C" w:rsidP="00571934">
      <w:pPr>
        <w:pStyle w:val="Akapitzlist"/>
        <w:numPr>
          <w:ilvl w:val="1"/>
          <w:numId w:val="42"/>
        </w:numPr>
        <w:ind w:left="709"/>
        <w:rPr>
          <w:sz w:val="22"/>
          <w:szCs w:val="22"/>
        </w:rPr>
      </w:pPr>
      <w:bookmarkStart w:id="217" w:name="_Hlk155937939"/>
      <w:r w:rsidRPr="000A4DAE">
        <w:rPr>
          <w:sz w:val="22"/>
          <w:szCs w:val="22"/>
        </w:rPr>
        <w:t>za każdy rozpoczęty dzień zwłoki w realizacji przedmiotu umowy w wysokości:</w:t>
      </w:r>
    </w:p>
    <w:p w14:paraId="7D765913" w14:textId="77777777" w:rsidR="0084476C" w:rsidRPr="000A4DAE" w:rsidRDefault="0084476C" w:rsidP="009E14A3">
      <w:pPr>
        <w:pStyle w:val="Akapitzlist"/>
        <w:numPr>
          <w:ilvl w:val="0"/>
          <w:numId w:val="74"/>
        </w:numPr>
        <w:spacing w:line="276" w:lineRule="auto"/>
        <w:ind w:left="993"/>
        <w:jc w:val="both"/>
        <w:rPr>
          <w:sz w:val="22"/>
          <w:szCs w:val="22"/>
        </w:rPr>
      </w:pPr>
      <w:r w:rsidRPr="000A4DAE">
        <w:rPr>
          <w:sz w:val="22"/>
          <w:szCs w:val="22"/>
        </w:rPr>
        <w:t>od 1 do 30 dnia - 0,1 % wartości netto niezrealizowanej w terminie Umowy za każdy dzień,</w:t>
      </w:r>
    </w:p>
    <w:p w14:paraId="4044355F" w14:textId="77777777" w:rsidR="0084476C" w:rsidRPr="000A4DAE" w:rsidRDefault="0084476C" w:rsidP="009E14A3">
      <w:pPr>
        <w:pStyle w:val="Akapitzlist"/>
        <w:numPr>
          <w:ilvl w:val="0"/>
          <w:numId w:val="74"/>
        </w:numPr>
        <w:spacing w:line="276" w:lineRule="auto"/>
        <w:ind w:left="993"/>
        <w:jc w:val="both"/>
        <w:rPr>
          <w:sz w:val="22"/>
          <w:szCs w:val="22"/>
        </w:rPr>
      </w:pPr>
      <w:r w:rsidRPr="000A4DAE">
        <w:rPr>
          <w:sz w:val="22"/>
          <w:szCs w:val="22"/>
        </w:rPr>
        <w:t>od 31 do 60 dnia - 0,2 % wartości netto niezrealizowanej w terminie Umowy za każdy dzień,</w:t>
      </w:r>
    </w:p>
    <w:p w14:paraId="13C066F0" w14:textId="77777777" w:rsidR="0084476C" w:rsidRPr="00CC78CA" w:rsidRDefault="0084476C" w:rsidP="009E14A3">
      <w:pPr>
        <w:pStyle w:val="Akapitzlist"/>
        <w:numPr>
          <w:ilvl w:val="0"/>
          <w:numId w:val="74"/>
        </w:numPr>
        <w:spacing w:line="276" w:lineRule="auto"/>
        <w:ind w:left="993"/>
        <w:jc w:val="both"/>
        <w:rPr>
          <w:sz w:val="22"/>
          <w:szCs w:val="22"/>
        </w:rPr>
      </w:pPr>
      <w:r w:rsidRPr="000A4DAE">
        <w:rPr>
          <w:sz w:val="22"/>
          <w:szCs w:val="22"/>
        </w:rPr>
        <w:t>od 61 dnia - 0,5 % wartości netto niezrealizowanej w terminie Umowy za każdy dzień,</w:t>
      </w:r>
    </w:p>
    <w:bookmarkEnd w:id="217"/>
    <w:p w14:paraId="3B54AC6D" w14:textId="77777777" w:rsidR="000C23F8" w:rsidRPr="00100353" w:rsidRDefault="000C23F8" w:rsidP="000C23F8">
      <w:pPr>
        <w:spacing w:line="276" w:lineRule="auto"/>
        <w:ind w:left="720"/>
        <w:jc w:val="both"/>
        <w:rPr>
          <w:i/>
          <w:iCs/>
          <w:color w:val="2F5496" w:themeColor="accent1" w:themeShade="BF"/>
          <w:sz w:val="8"/>
          <w:szCs w:val="8"/>
        </w:rPr>
      </w:pPr>
    </w:p>
    <w:p w14:paraId="2B81A325" w14:textId="0915F5F1" w:rsidR="00290099" w:rsidRPr="00290099" w:rsidRDefault="00290099" w:rsidP="00571934">
      <w:pPr>
        <w:pStyle w:val="Akapitzlist"/>
        <w:numPr>
          <w:ilvl w:val="1"/>
          <w:numId w:val="42"/>
        </w:numPr>
        <w:spacing w:line="259" w:lineRule="auto"/>
        <w:ind w:left="720"/>
        <w:jc w:val="both"/>
        <w:rPr>
          <w:sz w:val="22"/>
          <w:szCs w:val="22"/>
        </w:rPr>
      </w:pPr>
      <w:r w:rsidRPr="00290099">
        <w:rPr>
          <w:sz w:val="22"/>
          <w:szCs w:val="22"/>
        </w:rPr>
        <w:t>łączna wysokość kar umownych należnych Zamawiającemu na podstawie ust. 1 pkt 1</w:t>
      </w:r>
      <w:r w:rsidR="0084476C">
        <w:rPr>
          <w:sz w:val="22"/>
          <w:szCs w:val="22"/>
        </w:rPr>
        <w:t xml:space="preserve"> </w:t>
      </w:r>
      <w:r w:rsidRPr="00290099">
        <w:rPr>
          <w:sz w:val="22"/>
          <w:szCs w:val="22"/>
        </w:rPr>
        <w:t>niniejszego paragrafu nie może przekroczyć 20% wartości netto Umowy, o której mowa w § 3 ust. 1.</w:t>
      </w:r>
    </w:p>
    <w:p w14:paraId="34E3E7F9" w14:textId="0CBCE8ED" w:rsidR="000C23F8" w:rsidRPr="00F8529D" w:rsidRDefault="000C23F8" w:rsidP="00571934">
      <w:pPr>
        <w:pStyle w:val="Akapitzlist"/>
        <w:numPr>
          <w:ilvl w:val="1"/>
          <w:numId w:val="42"/>
        </w:numPr>
        <w:spacing w:line="276" w:lineRule="auto"/>
        <w:ind w:left="720"/>
        <w:jc w:val="both"/>
        <w:rPr>
          <w:i/>
          <w:iCs/>
          <w:sz w:val="22"/>
          <w:szCs w:val="22"/>
        </w:rPr>
      </w:pPr>
      <w:bookmarkStart w:id="218" w:name="_Hlk67826332"/>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 xml:space="preserve">ykonawcy nie posługujących się językiem polskim w mowie i piśmie w stopniu </w:t>
      </w:r>
      <w:r w:rsidRPr="00F8529D">
        <w:rPr>
          <w:sz w:val="22"/>
          <w:szCs w:val="22"/>
        </w:rPr>
        <w:lastRenderedPageBreak/>
        <w:t>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3DF24470" w14:textId="3A79A963" w:rsidR="000C23F8" w:rsidRPr="00F8529D" w:rsidRDefault="000C23F8" w:rsidP="00571934">
      <w:pPr>
        <w:numPr>
          <w:ilvl w:val="1"/>
          <w:numId w:val="42"/>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19" w:name="_Hlk146783575"/>
      <w:r w:rsidR="007D221B" w:rsidRPr="00F8529D">
        <w:rPr>
          <w:sz w:val="22"/>
          <w:szCs w:val="22"/>
        </w:rPr>
        <w:t>za każdy stwierdzony przypadek,</w:t>
      </w:r>
    </w:p>
    <w:bookmarkEnd w:id="219"/>
    <w:p w14:paraId="0C177630" w14:textId="4551F9AB" w:rsidR="00290099" w:rsidRPr="0084476C" w:rsidRDefault="000C23F8" w:rsidP="00571934">
      <w:pPr>
        <w:numPr>
          <w:ilvl w:val="1"/>
          <w:numId w:val="42"/>
        </w:numPr>
        <w:spacing w:line="259" w:lineRule="auto"/>
        <w:ind w:left="714" w:hanging="357"/>
        <w:jc w:val="both"/>
        <w:rPr>
          <w:sz w:val="22"/>
          <w:szCs w:val="22"/>
        </w:rPr>
      </w:pPr>
      <w:r w:rsidRPr="00754127">
        <w:rPr>
          <w:sz w:val="22"/>
          <w:szCs w:val="22"/>
        </w:rPr>
        <w:t xml:space="preserve">w przypadku dokonania przez pracownika Wykonawcy zaboru mienia Zamawiającego </w:t>
      </w:r>
      <w:r w:rsidR="00DA44BE" w:rsidRPr="00754127">
        <w:rPr>
          <w:sz w:val="22"/>
          <w:szCs w:val="22"/>
        </w:rPr>
        <w:t>lub firm</w:t>
      </w:r>
      <w:r w:rsidRPr="00754127">
        <w:rPr>
          <w:sz w:val="22"/>
          <w:szCs w:val="22"/>
        </w:rPr>
        <w:t xml:space="preserve"> mających siedzibę </w:t>
      </w:r>
      <w:r w:rsidR="00290099" w:rsidRPr="00754127">
        <w:rPr>
          <w:sz w:val="22"/>
          <w:szCs w:val="22"/>
        </w:rPr>
        <w:t xml:space="preserve">lub wykonujących usługi </w:t>
      </w:r>
      <w:r w:rsidRPr="00754127">
        <w:rPr>
          <w:sz w:val="22"/>
          <w:szCs w:val="22"/>
        </w:rPr>
        <w:t>na terenie</w:t>
      </w:r>
      <w:r w:rsidR="00CF2EF5" w:rsidRPr="00754127">
        <w:rPr>
          <w:sz w:val="22"/>
          <w:szCs w:val="22"/>
        </w:rPr>
        <w:t xml:space="preserve"> Zamawiającego – w wysokości 1</w:t>
      </w:r>
      <w:r w:rsidR="0040145D" w:rsidRPr="00754127">
        <w:rPr>
          <w:sz w:val="22"/>
          <w:szCs w:val="22"/>
        </w:rPr>
        <w:t> </w:t>
      </w:r>
      <w:r w:rsidR="00CF2EF5" w:rsidRPr="00754127">
        <w:rPr>
          <w:sz w:val="22"/>
          <w:szCs w:val="22"/>
        </w:rPr>
        <w:t>5</w:t>
      </w:r>
      <w:r w:rsidRPr="00754127">
        <w:rPr>
          <w:sz w:val="22"/>
          <w:szCs w:val="22"/>
        </w:rPr>
        <w:t>00</w:t>
      </w:r>
      <w:r w:rsidR="0040145D" w:rsidRPr="00754127">
        <w:rPr>
          <w:sz w:val="22"/>
          <w:szCs w:val="22"/>
        </w:rPr>
        <w:t>,00</w:t>
      </w:r>
      <w:r w:rsidRPr="00754127">
        <w:rPr>
          <w:sz w:val="22"/>
          <w:szCs w:val="22"/>
        </w:rPr>
        <w:t> </w:t>
      </w:r>
      <w:r w:rsidR="00DA44BE" w:rsidRPr="00754127">
        <w:rPr>
          <w:sz w:val="22"/>
          <w:szCs w:val="22"/>
        </w:rPr>
        <w:t>zł za</w:t>
      </w:r>
      <w:r w:rsidRPr="00754127">
        <w:rPr>
          <w:sz w:val="22"/>
          <w:szCs w:val="22"/>
        </w:rPr>
        <w:t xml:space="preserve"> każdy stwierdzony przypadek, a jeżeli w wyniku zaboru doszło do zniszczenia mienia </w:t>
      </w:r>
      <w:r w:rsidR="00DA44BE" w:rsidRPr="00754127">
        <w:rPr>
          <w:sz w:val="22"/>
          <w:szCs w:val="22"/>
        </w:rPr>
        <w:t>– Wykonawca</w:t>
      </w:r>
      <w:r w:rsidR="00D04E9B" w:rsidRPr="00754127">
        <w:rPr>
          <w:sz w:val="22"/>
          <w:szCs w:val="22"/>
        </w:rPr>
        <w:t xml:space="preserve"> zobowiązany jest </w:t>
      </w:r>
      <w:r w:rsidRPr="00754127">
        <w:rPr>
          <w:sz w:val="22"/>
          <w:szCs w:val="22"/>
        </w:rPr>
        <w:t>także</w:t>
      </w:r>
      <w:r w:rsidR="00D04E9B" w:rsidRPr="00754127">
        <w:rPr>
          <w:sz w:val="22"/>
          <w:szCs w:val="22"/>
        </w:rPr>
        <w:t xml:space="preserve"> do pokrycia</w:t>
      </w:r>
      <w:r w:rsidRPr="00754127">
        <w:rPr>
          <w:sz w:val="22"/>
          <w:szCs w:val="22"/>
        </w:rPr>
        <w:t xml:space="preserve"> koszt</w:t>
      </w:r>
      <w:r w:rsidR="00D04E9B" w:rsidRPr="00754127">
        <w:rPr>
          <w:sz w:val="22"/>
          <w:szCs w:val="22"/>
        </w:rPr>
        <w:t>ów</w:t>
      </w:r>
      <w:r w:rsidRPr="00754127">
        <w:rPr>
          <w:sz w:val="22"/>
          <w:szCs w:val="22"/>
        </w:rPr>
        <w:t xml:space="preserve"> przywrócenia</w:t>
      </w:r>
      <w:r w:rsidR="00D04E9B" w:rsidRPr="00754127">
        <w:rPr>
          <w:sz w:val="22"/>
          <w:szCs w:val="22"/>
        </w:rPr>
        <w:t xml:space="preserve"> mienia do stanu poprzedniego</w:t>
      </w:r>
      <w:r w:rsidRPr="00754127">
        <w:rPr>
          <w:sz w:val="22"/>
          <w:szCs w:val="22"/>
        </w:rPr>
        <w:t>.</w:t>
      </w:r>
    </w:p>
    <w:p w14:paraId="4DACB222" w14:textId="4888C0B9" w:rsidR="000C23F8" w:rsidRPr="00F8529D" w:rsidRDefault="00D0028C" w:rsidP="00571934">
      <w:pPr>
        <w:numPr>
          <w:ilvl w:val="0"/>
          <w:numId w:val="42"/>
        </w:numPr>
        <w:spacing w:line="259" w:lineRule="auto"/>
        <w:jc w:val="both"/>
        <w:rPr>
          <w:sz w:val="22"/>
          <w:szCs w:val="22"/>
        </w:rPr>
      </w:pPr>
      <w:bookmarkStart w:id="220" w:name="_Hlk144479888"/>
      <w:bookmarkStart w:id="221" w:name="_Hlk146784619"/>
      <w:r w:rsidRPr="0084476C">
        <w:rPr>
          <w:sz w:val="22"/>
          <w:szCs w:val="22"/>
        </w:rPr>
        <w:t>W przypadku nieprzystąpienia przez Wykonawcę do wykonywania przedmiotu Umowy w całości lub części w umówionym terminie</w:t>
      </w:r>
      <w:r w:rsidR="00F960BF" w:rsidRPr="0084476C">
        <w:rPr>
          <w:sz w:val="22"/>
          <w:szCs w:val="22"/>
        </w:rPr>
        <w:t xml:space="preserve">, </w:t>
      </w:r>
      <w:r w:rsidRPr="0084476C">
        <w:rPr>
          <w:sz w:val="22"/>
          <w:szCs w:val="22"/>
        </w:rPr>
        <w:t xml:space="preserve">Zamawiający uprawniony jest do zlecenia wykonania przedmiotu Umowy w całości </w:t>
      </w:r>
      <w:r w:rsidRPr="000B180C">
        <w:rPr>
          <w:sz w:val="22"/>
          <w:szCs w:val="22"/>
        </w:rPr>
        <w:t>lub</w:t>
      </w:r>
      <w:r w:rsidRPr="0084476C">
        <w:rPr>
          <w:sz w:val="22"/>
          <w:szCs w:val="22"/>
        </w:rPr>
        <w:t xml:space="preserve"> części innemu </w:t>
      </w:r>
      <w:r w:rsidR="00A76426" w:rsidRPr="0084476C">
        <w:rPr>
          <w:sz w:val="22"/>
          <w:szCs w:val="22"/>
        </w:rPr>
        <w:t>w</w:t>
      </w:r>
      <w:r w:rsidRPr="0084476C">
        <w:rPr>
          <w:sz w:val="22"/>
          <w:szCs w:val="22"/>
        </w:rPr>
        <w:t>ykonawcy, bez konieczności uzyskiwania zgody Sądu o której mowa w art. 480 Kodeksu cywilnego</w:t>
      </w:r>
      <w:r w:rsidRPr="00F8529D">
        <w:rPr>
          <w:sz w:val="22"/>
          <w:szCs w:val="22"/>
        </w:rPr>
        <w:t xml:space="preserve">. </w:t>
      </w:r>
      <w:r w:rsidR="000C23F8" w:rsidRPr="00F8529D">
        <w:rPr>
          <w:sz w:val="22"/>
          <w:szCs w:val="22"/>
        </w:rPr>
        <w:t xml:space="preserve">W przypadku konieczności zlecenia przez Zamawiającego realizacji zamówienia innemu </w:t>
      </w:r>
      <w:r w:rsidRPr="00F8529D">
        <w:rPr>
          <w:sz w:val="22"/>
          <w:szCs w:val="22"/>
        </w:rPr>
        <w:t>w</w:t>
      </w:r>
      <w:r w:rsidR="000C23F8" w:rsidRPr="00F8529D">
        <w:rPr>
          <w:sz w:val="22"/>
          <w:szCs w:val="22"/>
        </w:rPr>
        <w:t>ykonawcy</w:t>
      </w:r>
      <w:r w:rsidRPr="00F8529D">
        <w:rPr>
          <w:sz w:val="22"/>
          <w:szCs w:val="22"/>
        </w:rPr>
        <w:t xml:space="preserve">, Zamawiającemu, niezależnie od innych </w:t>
      </w:r>
      <w:r w:rsidR="00DA4361" w:rsidRPr="00F8529D">
        <w:rPr>
          <w:sz w:val="22"/>
          <w:szCs w:val="22"/>
        </w:rPr>
        <w:t>uprawnień</w:t>
      </w:r>
      <w:r w:rsidR="00F66B98" w:rsidRPr="00F8529D">
        <w:rPr>
          <w:sz w:val="22"/>
          <w:szCs w:val="22"/>
        </w:rPr>
        <w:t>,</w:t>
      </w:r>
      <w:r w:rsidRPr="00F8529D">
        <w:rPr>
          <w:sz w:val="22"/>
          <w:szCs w:val="22"/>
        </w:rPr>
        <w:t xml:space="preserve"> </w:t>
      </w:r>
      <w:r w:rsidR="00DA4361" w:rsidRPr="00F8529D">
        <w:rPr>
          <w:sz w:val="22"/>
          <w:szCs w:val="22"/>
        </w:rPr>
        <w:t>przysługuje</w:t>
      </w:r>
      <w:r w:rsidRPr="00F8529D">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22" w:name="_Hlk144479920"/>
      <w:bookmarkEnd w:id="220"/>
    </w:p>
    <w:bookmarkEnd w:id="221"/>
    <w:bookmarkEnd w:id="222"/>
    <w:p w14:paraId="753A8E07" w14:textId="77777777" w:rsidR="000C23F8" w:rsidRPr="00F8529D" w:rsidRDefault="000C23F8" w:rsidP="00571934">
      <w:pPr>
        <w:numPr>
          <w:ilvl w:val="0"/>
          <w:numId w:val="42"/>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571934">
      <w:pPr>
        <w:numPr>
          <w:ilvl w:val="1"/>
          <w:numId w:val="42"/>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rsidP="00571934">
      <w:pPr>
        <w:numPr>
          <w:ilvl w:val="1"/>
          <w:numId w:val="42"/>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rsidP="00571934">
      <w:pPr>
        <w:numPr>
          <w:ilvl w:val="0"/>
          <w:numId w:val="42"/>
        </w:numPr>
        <w:spacing w:line="259" w:lineRule="auto"/>
        <w:ind w:hanging="357"/>
        <w:jc w:val="both"/>
        <w:rPr>
          <w:sz w:val="22"/>
          <w:szCs w:val="22"/>
        </w:rPr>
      </w:pPr>
      <w:bookmarkStart w:id="223"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F8529D" w:rsidRDefault="0072470D" w:rsidP="00571934">
      <w:pPr>
        <w:numPr>
          <w:ilvl w:val="1"/>
          <w:numId w:val="42"/>
        </w:numPr>
        <w:spacing w:line="259" w:lineRule="auto"/>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przyczyn leżących po stronie Wykonawcy, Zamawiającemu przysługuje kara umowna w wysokości 20% wartości </w:t>
      </w:r>
      <w:r w:rsidR="00F960BF" w:rsidRPr="00F8529D">
        <w:rPr>
          <w:sz w:val="22"/>
          <w:szCs w:val="22"/>
        </w:rPr>
        <w:t>netto</w:t>
      </w:r>
      <w:r w:rsidRPr="00F8529D">
        <w:rPr>
          <w:sz w:val="22"/>
          <w:szCs w:val="22"/>
        </w:rPr>
        <w:t xml:space="preserve"> Umowy, o której mowa w § 3 ust. 1.</w:t>
      </w:r>
    </w:p>
    <w:p w14:paraId="03673A1C" w14:textId="7CA7D93C" w:rsidR="000C23F8" w:rsidRPr="000B180C" w:rsidRDefault="000C23F8" w:rsidP="00571934">
      <w:pPr>
        <w:numPr>
          <w:ilvl w:val="1"/>
          <w:numId w:val="42"/>
        </w:numPr>
        <w:spacing w:line="259" w:lineRule="auto"/>
        <w:jc w:val="both"/>
        <w:rPr>
          <w:strike/>
          <w:sz w:val="22"/>
          <w:szCs w:val="22"/>
        </w:rPr>
      </w:pPr>
      <w:r w:rsidRPr="000B180C">
        <w:rPr>
          <w:sz w:val="22"/>
          <w:szCs w:val="22"/>
        </w:rPr>
        <w:t xml:space="preserve">odstąpienia od Umowy </w:t>
      </w:r>
      <w:r w:rsidR="0072470D" w:rsidRPr="000B180C">
        <w:rPr>
          <w:sz w:val="22"/>
          <w:szCs w:val="22"/>
        </w:rPr>
        <w:t>w części lub wypowiedzenia Umowy w części</w:t>
      </w:r>
      <w:r w:rsidR="00D04E9B" w:rsidRPr="000B180C">
        <w:rPr>
          <w:sz w:val="22"/>
          <w:szCs w:val="22"/>
        </w:rPr>
        <w:t xml:space="preserve"> przez któr</w:t>
      </w:r>
      <w:r w:rsidR="003B64B9" w:rsidRPr="000B180C">
        <w:rPr>
          <w:sz w:val="22"/>
          <w:szCs w:val="22"/>
        </w:rPr>
        <w:t>ą</w:t>
      </w:r>
      <w:r w:rsidR="00D04E9B" w:rsidRPr="000B180C">
        <w:rPr>
          <w:sz w:val="22"/>
          <w:szCs w:val="22"/>
        </w:rPr>
        <w:t>kolwiek ze Stron</w:t>
      </w:r>
      <w:r w:rsidR="0072470D" w:rsidRPr="000B180C">
        <w:rPr>
          <w:sz w:val="22"/>
          <w:szCs w:val="22"/>
        </w:rPr>
        <w:t xml:space="preserve"> </w:t>
      </w:r>
      <w:bookmarkStart w:id="224" w:name="_Hlk144467500"/>
      <w:r w:rsidRPr="000B180C">
        <w:rPr>
          <w:sz w:val="22"/>
          <w:szCs w:val="22"/>
        </w:rPr>
        <w:t xml:space="preserve">z przyczyn </w:t>
      </w:r>
      <w:r w:rsidR="0072470D" w:rsidRPr="000B180C">
        <w:rPr>
          <w:sz w:val="22"/>
          <w:szCs w:val="22"/>
        </w:rPr>
        <w:t>leżących po stronie Wykonawcy</w:t>
      </w:r>
      <w:r w:rsidRPr="000B180C">
        <w:rPr>
          <w:sz w:val="22"/>
          <w:szCs w:val="22"/>
        </w:rPr>
        <w:t xml:space="preserve">, </w:t>
      </w:r>
      <w:r w:rsidR="0072470D" w:rsidRPr="000B180C">
        <w:rPr>
          <w:sz w:val="22"/>
          <w:szCs w:val="22"/>
        </w:rPr>
        <w:t xml:space="preserve">Zamawiającemu </w:t>
      </w:r>
      <w:r w:rsidRPr="000B180C">
        <w:rPr>
          <w:sz w:val="22"/>
          <w:szCs w:val="22"/>
        </w:rPr>
        <w:t xml:space="preserve">przysługuje kara umowna w wysokości 20% wartości </w:t>
      </w:r>
      <w:r w:rsidR="00F960BF" w:rsidRPr="000B180C">
        <w:rPr>
          <w:sz w:val="22"/>
          <w:szCs w:val="22"/>
        </w:rPr>
        <w:t>netto</w:t>
      </w:r>
      <w:r w:rsidR="00F2094E" w:rsidRPr="000B180C">
        <w:rPr>
          <w:sz w:val="22"/>
          <w:szCs w:val="22"/>
        </w:rPr>
        <w:t xml:space="preserve"> </w:t>
      </w:r>
      <w:r w:rsidRPr="000B180C">
        <w:rPr>
          <w:sz w:val="22"/>
          <w:szCs w:val="22"/>
        </w:rPr>
        <w:t>niezrealizowanej części Umowy</w:t>
      </w:r>
      <w:r w:rsidR="005C4237" w:rsidRPr="000B180C">
        <w:rPr>
          <w:sz w:val="22"/>
          <w:szCs w:val="22"/>
        </w:rPr>
        <w:t>.</w:t>
      </w:r>
      <w:r w:rsidRPr="000B180C">
        <w:rPr>
          <w:sz w:val="22"/>
          <w:szCs w:val="22"/>
        </w:rPr>
        <w:t xml:space="preserve"> </w:t>
      </w:r>
    </w:p>
    <w:bookmarkEnd w:id="224"/>
    <w:p w14:paraId="2BB142DC" w14:textId="7F7B4954" w:rsidR="00F66B98" w:rsidRPr="00F8529D" w:rsidRDefault="00F66B98" w:rsidP="00571934">
      <w:pPr>
        <w:numPr>
          <w:ilvl w:val="0"/>
          <w:numId w:val="42"/>
        </w:numPr>
        <w:spacing w:line="259" w:lineRule="auto"/>
        <w:ind w:hanging="357"/>
        <w:jc w:val="both"/>
        <w:rPr>
          <w:sz w:val="22"/>
          <w:szCs w:val="22"/>
        </w:rPr>
      </w:pPr>
      <w:r w:rsidRPr="00F8529D">
        <w:rPr>
          <w:sz w:val="22"/>
          <w:szCs w:val="22"/>
        </w:rPr>
        <w:t xml:space="preserve">Wykonawca może naliczyć Zamawiającemu karę umowną: </w:t>
      </w:r>
    </w:p>
    <w:p w14:paraId="4A5EBD00" w14:textId="77777777" w:rsidR="00F66B98" w:rsidRDefault="00F66B98" w:rsidP="00571934">
      <w:pPr>
        <w:numPr>
          <w:ilvl w:val="1"/>
          <w:numId w:val="42"/>
        </w:numPr>
        <w:spacing w:line="259" w:lineRule="auto"/>
        <w:jc w:val="both"/>
        <w:rPr>
          <w:sz w:val="22"/>
          <w:szCs w:val="22"/>
        </w:rPr>
      </w:pPr>
      <w:bookmarkStart w:id="225" w:name="_Hlk148947447"/>
      <w:r w:rsidRPr="00F8529D">
        <w:rPr>
          <w:sz w:val="22"/>
          <w:szCs w:val="22"/>
        </w:rPr>
        <w:t>za odstąpienie od Umowy w całości przez którąkolwiek ze Stron z winy Zamawiającego - w wysokości 20% wartości netto Umowy, o której mowa w § 3 ust. 1.</w:t>
      </w:r>
    </w:p>
    <w:p w14:paraId="31FC00A3" w14:textId="746099A1" w:rsidR="00F66B98" w:rsidRPr="000B180C" w:rsidRDefault="00F66B98" w:rsidP="00571934">
      <w:pPr>
        <w:numPr>
          <w:ilvl w:val="1"/>
          <w:numId w:val="42"/>
        </w:numPr>
        <w:spacing w:line="259" w:lineRule="auto"/>
        <w:jc w:val="both"/>
        <w:rPr>
          <w:sz w:val="22"/>
          <w:szCs w:val="22"/>
        </w:rPr>
      </w:pPr>
      <w:r w:rsidRPr="000B180C">
        <w:rPr>
          <w:sz w:val="22"/>
          <w:szCs w:val="22"/>
        </w:rPr>
        <w:t xml:space="preserve">za odstąpienie od Umowy w części przez którąkolwiek ze Stron z winy Zamawiającego - </w:t>
      </w:r>
      <w:r w:rsidR="009201A1">
        <w:rPr>
          <w:sz w:val="22"/>
          <w:szCs w:val="22"/>
        </w:rPr>
        <w:br/>
      </w:r>
      <w:r w:rsidRPr="000B180C">
        <w:rPr>
          <w:sz w:val="22"/>
          <w:szCs w:val="22"/>
        </w:rPr>
        <w:t>w wysokości 20% wartości netto niezrealizowanej części Umowy.</w:t>
      </w:r>
      <w:bookmarkEnd w:id="225"/>
    </w:p>
    <w:p w14:paraId="2A2CF2DB" w14:textId="082625FF" w:rsidR="000C23F8" w:rsidRPr="00F8529D" w:rsidRDefault="004B24AC" w:rsidP="00571934">
      <w:pPr>
        <w:numPr>
          <w:ilvl w:val="0"/>
          <w:numId w:val="42"/>
        </w:numPr>
        <w:spacing w:line="259" w:lineRule="auto"/>
        <w:ind w:hanging="357"/>
        <w:jc w:val="both"/>
        <w:rPr>
          <w:sz w:val="22"/>
          <w:szCs w:val="22"/>
        </w:rPr>
      </w:pPr>
      <w:r w:rsidRPr="00F8529D">
        <w:rPr>
          <w:sz w:val="22"/>
          <w:szCs w:val="22"/>
        </w:rPr>
        <w:t xml:space="preserve">Kary umowne podlegają kumulacji, </w:t>
      </w:r>
      <w:r w:rsidR="005C4237" w:rsidRPr="00F8529D">
        <w:rPr>
          <w:sz w:val="22"/>
          <w:szCs w:val="22"/>
        </w:rPr>
        <w:t xml:space="preserve">w tym kara umowna za </w:t>
      </w:r>
      <w:r w:rsidR="005C4237" w:rsidRPr="000B180C">
        <w:rPr>
          <w:sz w:val="22"/>
          <w:szCs w:val="22"/>
        </w:rPr>
        <w:t xml:space="preserve">odstąpienie </w:t>
      </w:r>
      <w:r w:rsidR="00F90F93" w:rsidRPr="000B180C">
        <w:rPr>
          <w:sz w:val="22"/>
          <w:szCs w:val="22"/>
        </w:rPr>
        <w:t xml:space="preserve">w części </w:t>
      </w:r>
      <w:r w:rsidR="005C4237" w:rsidRPr="000B180C">
        <w:rPr>
          <w:sz w:val="22"/>
          <w:szCs w:val="22"/>
        </w:rPr>
        <w:t xml:space="preserve">lub </w:t>
      </w:r>
      <w:r w:rsidR="005C4237" w:rsidRPr="00F8529D">
        <w:rPr>
          <w:sz w:val="22"/>
          <w:szCs w:val="22"/>
        </w:rPr>
        <w:t xml:space="preserve">wypowiedzenie </w:t>
      </w:r>
      <w:r w:rsidR="00287EBD" w:rsidRPr="00F8529D">
        <w:rPr>
          <w:sz w:val="22"/>
          <w:szCs w:val="22"/>
        </w:rPr>
        <w:t>U</w:t>
      </w:r>
      <w:r w:rsidR="005C4237" w:rsidRPr="00F8529D">
        <w:rPr>
          <w:sz w:val="22"/>
          <w:szCs w:val="22"/>
        </w:rPr>
        <w:t xml:space="preserve">mowy z innymi karami umownymi, </w:t>
      </w:r>
      <w:r w:rsidRPr="00F8529D">
        <w:rPr>
          <w:sz w:val="22"/>
          <w:szCs w:val="22"/>
        </w:rPr>
        <w:t>przy czym ł</w:t>
      </w:r>
      <w:r w:rsidR="000C23F8" w:rsidRPr="00F8529D">
        <w:rPr>
          <w:sz w:val="22"/>
          <w:szCs w:val="22"/>
        </w:rPr>
        <w:t xml:space="preserve">ączna maksymalna wartość kar umownych przysługujących Zamawiającemu nie </w:t>
      </w:r>
      <w:r w:rsidR="000C23F8" w:rsidRPr="00461CB4">
        <w:rPr>
          <w:sz w:val="22"/>
          <w:szCs w:val="22"/>
        </w:rPr>
        <w:t xml:space="preserve">przekroczy </w:t>
      </w:r>
      <w:r w:rsidR="00D97FA4" w:rsidRPr="00461CB4">
        <w:rPr>
          <w:sz w:val="22"/>
          <w:szCs w:val="22"/>
        </w:rPr>
        <w:t>5</w:t>
      </w:r>
      <w:r w:rsidR="00EA698B" w:rsidRPr="00461CB4">
        <w:rPr>
          <w:sz w:val="22"/>
          <w:szCs w:val="22"/>
        </w:rPr>
        <w:t>0%</w:t>
      </w:r>
      <w:r w:rsidR="00EA698B">
        <w:rPr>
          <w:sz w:val="22"/>
          <w:szCs w:val="22"/>
        </w:rPr>
        <w:t xml:space="preserve"> </w:t>
      </w:r>
      <w:r w:rsidR="00A95C13" w:rsidRPr="00F8529D">
        <w:rPr>
          <w:sz w:val="22"/>
          <w:szCs w:val="22"/>
        </w:rPr>
        <w:t>w</w:t>
      </w:r>
      <w:r w:rsidR="000C23F8" w:rsidRPr="00F8529D">
        <w:rPr>
          <w:sz w:val="22"/>
          <w:szCs w:val="22"/>
        </w:rPr>
        <w:t>artości Umowy</w:t>
      </w:r>
      <w:r w:rsidR="00F2094E" w:rsidRPr="00F8529D">
        <w:rPr>
          <w:sz w:val="22"/>
          <w:szCs w:val="22"/>
        </w:rPr>
        <w:t xml:space="preserve"> </w:t>
      </w:r>
      <w:r w:rsidR="00385770" w:rsidRPr="00F8529D">
        <w:rPr>
          <w:sz w:val="22"/>
          <w:szCs w:val="22"/>
        </w:rPr>
        <w:t>netto</w:t>
      </w:r>
      <w:r w:rsidR="000C23F8" w:rsidRPr="00F8529D">
        <w:rPr>
          <w:sz w:val="22"/>
          <w:szCs w:val="22"/>
        </w:rPr>
        <w:t>, o której mowa w § 3 ust.1.</w:t>
      </w:r>
    </w:p>
    <w:p w14:paraId="196D7542" w14:textId="77777777" w:rsidR="000C23F8" w:rsidRPr="00F8529D" w:rsidRDefault="000C23F8" w:rsidP="00571934">
      <w:pPr>
        <w:numPr>
          <w:ilvl w:val="0"/>
          <w:numId w:val="42"/>
        </w:numPr>
        <w:spacing w:line="259" w:lineRule="auto"/>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rsidP="00571934">
      <w:pPr>
        <w:numPr>
          <w:ilvl w:val="0"/>
          <w:numId w:val="42"/>
        </w:numPr>
        <w:spacing w:line="259" w:lineRule="auto"/>
        <w:jc w:val="both"/>
        <w:rPr>
          <w:sz w:val="22"/>
          <w:szCs w:val="22"/>
        </w:rPr>
      </w:pPr>
      <w:r w:rsidRPr="00F8529D">
        <w:rPr>
          <w:sz w:val="22"/>
          <w:szCs w:val="22"/>
        </w:rPr>
        <w:lastRenderedPageBreak/>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rsidP="00571934">
      <w:pPr>
        <w:numPr>
          <w:ilvl w:val="0"/>
          <w:numId w:val="42"/>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18"/>
      <w:bookmarkEnd w:id="223"/>
    </w:p>
    <w:p w14:paraId="4E1E67AC" w14:textId="77777777" w:rsidR="000C23F8" w:rsidRPr="00F8529D" w:rsidRDefault="000C23F8" w:rsidP="000C23F8">
      <w:pPr>
        <w:pStyle w:val="Nagwek2"/>
      </w:pPr>
      <w:bookmarkStart w:id="226" w:name="_Toc83291685"/>
      <w:bookmarkStart w:id="227" w:name="_Toc106095873"/>
      <w:bookmarkStart w:id="228" w:name="_Toc106096313"/>
      <w:bookmarkStart w:id="229" w:name="_Toc106096417"/>
      <w:bookmarkStart w:id="230" w:name="_Toc238718623"/>
      <w:r w:rsidRPr="00F8529D">
        <w:t>§ 14. Rozwiązanie, odstąpienie lub wypowiedzenie Umowy</w:t>
      </w:r>
      <w:bookmarkEnd w:id="226"/>
      <w:bookmarkEnd w:id="227"/>
      <w:bookmarkEnd w:id="228"/>
      <w:bookmarkEnd w:id="229"/>
      <w:bookmarkEnd w:id="230"/>
    </w:p>
    <w:p w14:paraId="7F7C0D91" w14:textId="77777777" w:rsidR="000C23F8" w:rsidRPr="00F8529D" w:rsidRDefault="000C23F8" w:rsidP="00571934">
      <w:pPr>
        <w:numPr>
          <w:ilvl w:val="0"/>
          <w:numId w:val="43"/>
        </w:numPr>
        <w:spacing w:line="259" w:lineRule="auto"/>
        <w:ind w:left="357" w:hanging="357"/>
        <w:jc w:val="both"/>
        <w:rPr>
          <w:sz w:val="22"/>
          <w:szCs w:val="22"/>
        </w:rPr>
      </w:pPr>
      <w:bookmarkStart w:id="231" w:name="_Hlk146784907"/>
      <w:r w:rsidRPr="00F8529D">
        <w:rPr>
          <w:sz w:val="22"/>
          <w:szCs w:val="22"/>
        </w:rPr>
        <w:t>Strony mogą rozwiązać Umowę na mocy porozumienia Stron.</w:t>
      </w:r>
    </w:p>
    <w:p w14:paraId="55217CF2" w14:textId="26C9E09B" w:rsidR="000C23F8" w:rsidRPr="000B180C" w:rsidRDefault="000C23F8" w:rsidP="00571934">
      <w:pPr>
        <w:numPr>
          <w:ilvl w:val="0"/>
          <w:numId w:val="43"/>
        </w:numPr>
        <w:spacing w:line="259" w:lineRule="auto"/>
        <w:ind w:left="357" w:hanging="357"/>
        <w:jc w:val="both"/>
        <w:rPr>
          <w:sz w:val="22"/>
          <w:szCs w:val="22"/>
        </w:rPr>
      </w:pPr>
      <w:r w:rsidRPr="000B180C">
        <w:rPr>
          <w:sz w:val="22"/>
          <w:szCs w:val="22"/>
        </w:rPr>
        <w:t>Zamawiający</w:t>
      </w:r>
      <w:r w:rsidR="00202054" w:rsidRPr="000B180C">
        <w:rPr>
          <w:sz w:val="22"/>
          <w:szCs w:val="22"/>
        </w:rPr>
        <w:t>, wedle swego wyboru,</w:t>
      </w:r>
      <w:r w:rsidRPr="000B180C">
        <w:rPr>
          <w:sz w:val="22"/>
          <w:szCs w:val="22"/>
        </w:rPr>
        <w:t xml:space="preserve"> może odstąpić od Umowy</w:t>
      </w:r>
      <w:r w:rsidR="00202054" w:rsidRPr="000B180C">
        <w:rPr>
          <w:sz w:val="22"/>
          <w:szCs w:val="22"/>
        </w:rPr>
        <w:t xml:space="preserve"> (ex </w:t>
      </w:r>
      <w:proofErr w:type="spellStart"/>
      <w:r w:rsidR="00202054" w:rsidRPr="000B180C">
        <w:rPr>
          <w:sz w:val="22"/>
          <w:szCs w:val="22"/>
        </w:rPr>
        <w:t>tunc</w:t>
      </w:r>
      <w:proofErr w:type="spellEnd"/>
      <w:r w:rsidR="00202054" w:rsidRPr="000B180C">
        <w:rPr>
          <w:sz w:val="22"/>
          <w:szCs w:val="22"/>
        </w:rPr>
        <w:t xml:space="preserve"> – wstecz)</w:t>
      </w:r>
      <w:r w:rsidRPr="000B180C">
        <w:rPr>
          <w:sz w:val="22"/>
          <w:szCs w:val="22"/>
        </w:rPr>
        <w:t xml:space="preserve"> </w:t>
      </w:r>
      <w:bookmarkStart w:id="232" w:name="_Hlk144467170"/>
      <w:r w:rsidRPr="000B180C">
        <w:rPr>
          <w:sz w:val="22"/>
          <w:szCs w:val="22"/>
        </w:rPr>
        <w:t>w całości lub części</w:t>
      </w:r>
      <w:bookmarkEnd w:id="232"/>
      <w:r w:rsidR="00202054" w:rsidRPr="000B180C">
        <w:rPr>
          <w:sz w:val="22"/>
          <w:szCs w:val="22"/>
        </w:rPr>
        <w:t xml:space="preserve"> lub wypowiedzieć Umowę</w:t>
      </w:r>
      <w:r w:rsidRPr="000B180C">
        <w:rPr>
          <w:sz w:val="22"/>
          <w:szCs w:val="22"/>
        </w:rPr>
        <w:t xml:space="preserve"> </w:t>
      </w:r>
      <w:r w:rsidR="00202054" w:rsidRPr="000B180C">
        <w:rPr>
          <w:sz w:val="22"/>
          <w:szCs w:val="22"/>
        </w:rPr>
        <w:t>(</w:t>
      </w:r>
      <w:r w:rsidRPr="000B180C">
        <w:rPr>
          <w:sz w:val="22"/>
          <w:szCs w:val="22"/>
        </w:rPr>
        <w:t xml:space="preserve">ex nunc </w:t>
      </w:r>
      <w:r w:rsidR="00D04E9B" w:rsidRPr="000B180C">
        <w:rPr>
          <w:sz w:val="22"/>
          <w:szCs w:val="22"/>
        </w:rPr>
        <w:t>–</w:t>
      </w:r>
      <w:r w:rsidR="00202054" w:rsidRPr="000B180C">
        <w:rPr>
          <w:sz w:val="22"/>
          <w:szCs w:val="22"/>
        </w:rPr>
        <w:t xml:space="preserve"> </w:t>
      </w:r>
      <w:r w:rsidRPr="000B180C">
        <w:rPr>
          <w:sz w:val="22"/>
          <w:szCs w:val="22"/>
        </w:rPr>
        <w:t>od teraz)</w:t>
      </w:r>
      <w:r w:rsidR="0072470D" w:rsidRPr="000B180C">
        <w:rPr>
          <w:sz w:val="22"/>
          <w:szCs w:val="22"/>
        </w:rPr>
        <w:t xml:space="preserve"> w całości lub części</w:t>
      </w:r>
      <w:r w:rsidR="00202054" w:rsidRPr="000B180C">
        <w:rPr>
          <w:sz w:val="22"/>
          <w:szCs w:val="22"/>
        </w:rPr>
        <w:t>,</w:t>
      </w:r>
      <w:r w:rsidRPr="000B180C">
        <w:rPr>
          <w:sz w:val="22"/>
          <w:szCs w:val="22"/>
        </w:rPr>
        <w:t xml:space="preserve"> w przypadku:</w:t>
      </w:r>
    </w:p>
    <w:p w14:paraId="58CCB24E" w14:textId="77777777" w:rsidR="000C23F8" w:rsidRPr="00F8529D" w:rsidRDefault="000C23F8" w:rsidP="00571934">
      <w:pPr>
        <w:numPr>
          <w:ilvl w:val="1"/>
          <w:numId w:val="43"/>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F8529D" w:rsidRDefault="000C23F8" w:rsidP="00571934">
      <w:pPr>
        <w:numPr>
          <w:ilvl w:val="1"/>
          <w:numId w:val="43"/>
        </w:numPr>
        <w:spacing w:line="259" w:lineRule="auto"/>
        <w:jc w:val="both"/>
        <w:rPr>
          <w:sz w:val="22"/>
          <w:szCs w:val="22"/>
        </w:rPr>
      </w:pPr>
      <w:bookmarkStart w:id="233" w:name="_Hlk82757104"/>
      <w:r w:rsidRPr="000B180C">
        <w:rPr>
          <w:sz w:val="22"/>
          <w:szCs w:val="22"/>
        </w:rPr>
        <w:t>nieprzystąpienia w terminie do realizacji Umowy bez uzasadnionej przyczyny</w:t>
      </w:r>
      <w:r w:rsidR="00ED1FF7" w:rsidRPr="000B180C">
        <w:rPr>
          <w:sz w:val="22"/>
          <w:szCs w:val="22"/>
        </w:rPr>
        <w:t xml:space="preserve"> na ter</w:t>
      </w:r>
      <w:r w:rsidR="005C4237" w:rsidRPr="000B180C">
        <w:rPr>
          <w:sz w:val="22"/>
          <w:szCs w:val="22"/>
        </w:rPr>
        <w:t>e</w:t>
      </w:r>
      <w:r w:rsidR="00ED1FF7" w:rsidRPr="000B180C">
        <w:rPr>
          <w:sz w:val="22"/>
          <w:szCs w:val="22"/>
        </w:rPr>
        <w:t>nie Zamawiającego</w:t>
      </w:r>
      <w:r w:rsidRPr="000B180C">
        <w:rPr>
          <w:sz w:val="22"/>
          <w:szCs w:val="22"/>
        </w:rPr>
        <w:t xml:space="preserve"> lub zaprzestania realizacji Umowy bez zgody Zamawiającego, jeżeli okres niewykonywania umowy trwa dłużej niż 3 dni robocze</w:t>
      </w:r>
      <w:r w:rsidRPr="00F8529D">
        <w:rPr>
          <w:sz w:val="22"/>
          <w:szCs w:val="22"/>
        </w:rPr>
        <w:t xml:space="preserve">, </w:t>
      </w:r>
    </w:p>
    <w:bookmarkEnd w:id="233"/>
    <w:p w14:paraId="5C68E432" w14:textId="77777777" w:rsidR="000C23F8" w:rsidRPr="00F8529D" w:rsidRDefault="000C23F8" w:rsidP="00571934">
      <w:pPr>
        <w:numPr>
          <w:ilvl w:val="1"/>
          <w:numId w:val="43"/>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571934">
      <w:pPr>
        <w:numPr>
          <w:ilvl w:val="2"/>
          <w:numId w:val="43"/>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rsidP="00571934">
      <w:pPr>
        <w:numPr>
          <w:ilvl w:val="2"/>
          <w:numId w:val="43"/>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rsidP="00571934">
      <w:pPr>
        <w:numPr>
          <w:ilvl w:val="2"/>
          <w:numId w:val="43"/>
        </w:numPr>
        <w:spacing w:line="259" w:lineRule="auto"/>
        <w:ind w:hanging="357"/>
        <w:jc w:val="both"/>
        <w:rPr>
          <w:sz w:val="22"/>
          <w:szCs w:val="22"/>
        </w:rPr>
      </w:pPr>
      <w:bookmarkStart w:id="234"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34"/>
      <w:r w:rsidRPr="00F8529D">
        <w:rPr>
          <w:sz w:val="22"/>
          <w:szCs w:val="22"/>
        </w:rPr>
        <w:t>,</w:t>
      </w:r>
    </w:p>
    <w:p w14:paraId="50AE23C0" w14:textId="77777777" w:rsidR="000C23F8" w:rsidRPr="00F8529D" w:rsidRDefault="000C23F8" w:rsidP="00571934">
      <w:pPr>
        <w:numPr>
          <w:ilvl w:val="1"/>
          <w:numId w:val="43"/>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439E4E7F" w14:textId="561F9CE6" w:rsidR="000C23F8" w:rsidRPr="000B180C" w:rsidRDefault="000C23F8" w:rsidP="00571934">
      <w:pPr>
        <w:numPr>
          <w:ilvl w:val="1"/>
          <w:numId w:val="43"/>
        </w:numPr>
        <w:spacing w:line="259" w:lineRule="auto"/>
        <w:jc w:val="both"/>
        <w:rPr>
          <w:b/>
          <w:bCs/>
          <w:sz w:val="22"/>
          <w:szCs w:val="22"/>
        </w:rPr>
      </w:pPr>
      <w:r w:rsidRPr="000B180C">
        <w:rPr>
          <w:sz w:val="22"/>
          <w:szCs w:val="22"/>
        </w:rPr>
        <w:t>nieprzystąpienia w danym dniu do realizacji zamówienia, przy czym odstąpienie</w:t>
      </w:r>
      <w:r w:rsidR="00202054" w:rsidRPr="000B180C">
        <w:rPr>
          <w:sz w:val="22"/>
          <w:szCs w:val="22"/>
        </w:rPr>
        <w:t>/wypowiedzenie</w:t>
      </w:r>
      <w:r w:rsidRPr="000B180C">
        <w:rPr>
          <w:sz w:val="22"/>
          <w:szCs w:val="22"/>
        </w:rPr>
        <w:t xml:space="preserve"> dotyczyć będzie tylko tej części </w:t>
      </w:r>
      <w:r w:rsidR="00202054" w:rsidRPr="000B180C">
        <w:rPr>
          <w:sz w:val="22"/>
          <w:szCs w:val="22"/>
        </w:rPr>
        <w:t>U</w:t>
      </w:r>
      <w:r w:rsidRPr="000B180C">
        <w:rPr>
          <w:sz w:val="22"/>
          <w:szCs w:val="22"/>
        </w:rPr>
        <w:t>mowy,</w:t>
      </w:r>
    </w:p>
    <w:p w14:paraId="2B363E7F" w14:textId="77777777" w:rsidR="000C23F8" w:rsidRPr="008336E0" w:rsidRDefault="000C23F8" w:rsidP="00571934">
      <w:pPr>
        <w:numPr>
          <w:ilvl w:val="1"/>
          <w:numId w:val="43"/>
        </w:numPr>
        <w:spacing w:line="259" w:lineRule="auto"/>
        <w:jc w:val="both"/>
        <w:rPr>
          <w:sz w:val="22"/>
          <w:szCs w:val="22"/>
        </w:rPr>
      </w:pPr>
      <w:r w:rsidRPr="008336E0">
        <w:rPr>
          <w:sz w:val="22"/>
          <w:szCs w:val="22"/>
        </w:rPr>
        <w:t>otwarcia postępowania likwidacyjnego Wykonawcy.</w:t>
      </w:r>
    </w:p>
    <w:p w14:paraId="5B08583D" w14:textId="3D8BDA84" w:rsidR="000C23F8" w:rsidRPr="008336E0" w:rsidRDefault="000C23F8" w:rsidP="00571934">
      <w:pPr>
        <w:numPr>
          <w:ilvl w:val="0"/>
          <w:numId w:val="43"/>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pkt 1) – </w:t>
      </w:r>
      <w:r w:rsidR="000B180C" w:rsidRPr="000B180C">
        <w:rPr>
          <w:sz w:val="22"/>
          <w:szCs w:val="22"/>
        </w:rPr>
        <w:t>5</w:t>
      </w:r>
      <w:r w:rsidRPr="000B180C">
        <w:rPr>
          <w:sz w:val="22"/>
          <w:szCs w:val="22"/>
        </w:rPr>
        <w:t xml:space="preserve">), </w:t>
      </w:r>
      <w:r w:rsidRPr="008336E0">
        <w:rPr>
          <w:sz w:val="22"/>
          <w:szCs w:val="22"/>
        </w:rPr>
        <w:t xml:space="preserve">Zamawiający 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p>
    <w:p w14:paraId="7F8187CD" w14:textId="3AB560F1" w:rsidR="00A603EC" w:rsidRPr="00F8529D" w:rsidRDefault="00A603EC" w:rsidP="00571934">
      <w:pPr>
        <w:numPr>
          <w:ilvl w:val="0"/>
          <w:numId w:val="43"/>
        </w:numPr>
        <w:spacing w:line="256" w:lineRule="auto"/>
        <w:jc w:val="both"/>
        <w:rPr>
          <w:sz w:val="22"/>
          <w:szCs w:val="22"/>
        </w:rPr>
      </w:pPr>
      <w:bookmarkStart w:id="235" w:name="_Hlk146784951"/>
      <w:bookmarkEnd w:id="231"/>
      <w:r w:rsidRPr="00F8529D">
        <w:rPr>
          <w:sz w:val="22"/>
          <w:szCs w:val="22"/>
        </w:rPr>
        <w:t>Z uprawnienia do odstąpienia od Umowy</w:t>
      </w:r>
      <w:r w:rsidR="004E15BD" w:rsidRPr="00F8529D">
        <w:rPr>
          <w:sz w:val="22"/>
          <w:szCs w:val="22"/>
        </w:rPr>
        <w:t xml:space="preserve"> (w </w:t>
      </w:r>
      <w:r w:rsidR="004E15BD" w:rsidRPr="000B180C">
        <w:rPr>
          <w:sz w:val="22"/>
          <w:szCs w:val="22"/>
        </w:rPr>
        <w:t>całości lub części)</w:t>
      </w:r>
      <w:r w:rsidRPr="000B180C">
        <w:rPr>
          <w:sz w:val="22"/>
          <w:szCs w:val="22"/>
        </w:rPr>
        <w:t xml:space="preserve">, </w:t>
      </w:r>
      <w:r w:rsidRPr="00F8529D">
        <w:rPr>
          <w:sz w:val="22"/>
          <w:szCs w:val="22"/>
        </w:rPr>
        <w:t xml:space="preserve">w przypadkach określonych </w:t>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0B180C" w:rsidRDefault="000C23F8" w:rsidP="00571934">
      <w:pPr>
        <w:numPr>
          <w:ilvl w:val="0"/>
          <w:numId w:val="43"/>
        </w:numPr>
        <w:spacing w:line="259" w:lineRule="auto"/>
        <w:ind w:left="357" w:hanging="357"/>
        <w:jc w:val="both"/>
        <w:rPr>
          <w:sz w:val="22"/>
          <w:szCs w:val="22"/>
        </w:rPr>
      </w:pPr>
      <w:r w:rsidRPr="000B180C">
        <w:rPr>
          <w:sz w:val="22"/>
          <w:szCs w:val="22"/>
        </w:rPr>
        <w:t xml:space="preserve">Odstąpienie od Umowy </w:t>
      </w:r>
      <w:r w:rsidR="004B24AC" w:rsidRPr="000B180C">
        <w:rPr>
          <w:sz w:val="22"/>
          <w:szCs w:val="22"/>
        </w:rPr>
        <w:t xml:space="preserve">lub wypowiedzenie Umowy </w:t>
      </w:r>
      <w:r w:rsidRPr="000B180C">
        <w:rPr>
          <w:sz w:val="22"/>
          <w:szCs w:val="22"/>
        </w:rPr>
        <w:t xml:space="preserve">w części nie wyłącza realizacji uprawnień </w:t>
      </w:r>
      <w:r w:rsidR="004B24AC" w:rsidRPr="000B180C">
        <w:rPr>
          <w:sz w:val="22"/>
          <w:szCs w:val="22"/>
        </w:rPr>
        <w:t xml:space="preserve">Zamawiającego </w:t>
      </w:r>
      <w:r w:rsidRPr="000B180C">
        <w:rPr>
          <w:sz w:val="22"/>
          <w:szCs w:val="22"/>
        </w:rPr>
        <w:t>wynikających z części Umowy,</w:t>
      </w:r>
      <w:r w:rsidR="004B24AC" w:rsidRPr="000B180C">
        <w:rPr>
          <w:sz w:val="22"/>
          <w:szCs w:val="22"/>
        </w:rPr>
        <w:t xml:space="preserve"> której nie dotyczy odstąpienie lub wypowiedzenie.</w:t>
      </w:r>
      <w:r w:rsidRPr="000B180C">
        <w:rPr>
          <w:sz w:val="22"/>
          <w:szCs w:val="22"/>
        </w:rPr>
        <w:t xml:space="preserve"> </w:t>
      </w:r>
    </w:p>
    <w:p w14:paraId="54F214BB" w14:textId="13ECE2CD" w:rsidR="00160C0C" w:rsidRDefault="00160C0C" w:rsidP="00571934">
      <w:pPr>
        <w:numPr>
          <w:ilvl w:val="0"/>
          <w:numId w:val="43"/>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40145D" w:rsidRDefault="00DA44BE" w:rsidP="00571934">
      <w:pPr>
        <w:numPr>
          <w:ilvl w:val="0"/>
          <w:numId w:val="43"/>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w:t>
      </w:r>
      <w:r w:rsidRPr="00DA44BE">
        <w:rPr>
          <w:sz w:val="22"/>
          <w:szCs w:val="22"/>
        </w:rPr>
        <w:lastRenderedPageBreak/>
        <w:t xml:space="preserve">stawek i cen jednostkowych nie wyższych aniżeli te, </w:t>
      </w:r>
      <w:r w:rsidRPr="0040145D">
        <w:rPr>
          <w:sz w:val="22"/>
          <w:szCs w:val="22"/>
        </w:rPr>
        <w:t>które zgodnie z Umową miały lub miałyby zastosowanie do okresu, którego dotyczy rozliczenie.</w:t>
      </w:r>
    </w:p>
    <w:p w14:paraId="1288ED1A" w14:textId="5429B331" w:rsidR="000C23F8" w:rsidRPr="00EC483E" w:rsidRDefault="000C23F8" w:rsidP="00571934">
      <w:pPr>
        <w:numPr>
          <w:ilvl w:val="0"/>
          <w:numId w:val="43"/>
        </w:numPr>
        <w:spacing w:line="259" w:lineRule="auto"/>
        <w:ind w:left="357" w:hanging="357"/>
        <w:jc w:val="both"/>
        <w:rPr>
          <w:sz w:val="22"/>
          <w:szCs w:val="22"/>
        </w:rPr>
      </w:pPr>
      <w:r w:rsidRPr="00EC483E">
        <w:rPr>
          <w:sz w:val="22"/>
          <w:szCs w:val="22"/>
        </w:rPr>
        <w:t xml:space="preserve">Zamawiającemu przysługuje </w:t>
      </w:r>
      <w:r w:rsidR="0072470D" w:rsidRPr="00EC483E">
        <w:rPr>
          <w:sz w:val="22"/>
          <w:szCs w:val="22"/>
        </w:rPr>
        <w:t xml:space="preserve">także </w:t>
      </w:r>
      <w:r w:rsidRPr="00EC483E">
        <w:rPr>
          <w:sz w:val="22"/>
          <w:szCs w:val="22"/>
        </w:rPr>
        <w:t xml:space="preserve">prawo wypowiedzenia Umowy </w:t>
      </w:r>
      <w:r w:rsidR="0072470D" w:rsidRPr="00EC483E">
        <w:rPr>
          <w:sz w:val="22"/>
          <w:szCs w:val="22"/>
        </w:rPr>
        <w:t xml:space="preserve">(ex nunc - od teraz) </w:t>
      </w:r>
      <w:r w:rsidRPr="00EC483E">
        <w:rPr>
          <w:sz w:val="22"/>
          <w:szCs w:val="22"/>
        </w:rPr>
        <w:t xml:space="preserve">w całości lub części z zachowaniem okresu wypowiedzenia </w:t>
      </w:r>
      <w:r w:rsidRPr="000B180C">
        <w:rPr>
          <w:sz w:val="22"/>
          <w:szCs w:val="22"/>
        </w:rPr>
        <w:t>wynoszącego 30 dni, w przypadku</w:t>
      </w:r>
      <w:r w:rsidRPr="00EC483E">
        <w:rPr>
          <w:sz w:val="22"/>
          <w:szCs w:val="22"/>
        </w:rPr>
        <w:t>:</w:t>
      </w:r>
    </w:p>
    <w:p w14:paraId="29FCAF3A" w14:textId="77777777" w:rsidR="000C23F8" w:rsidRPr="00595487" w:rsidRDefault="000C23F8" w:rsidP="00571934">
      <w:pPr>
        <w:numPr>
          <w:ilvl w:val="1"/>
          <w:numId w:val="43"/>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rsidP="00571934">
      <w:pPr>
        <w:numPr>
          <w:ilvl w:val="1"/>
          <w:numId w:val="43"/>
        </w:numPr>
        <w:spacing w:line="259" w:lineRule="auto"/>
        <w:jc w:val="both"/>
        <w:rPr>
          <w:sz w:val="22"/>
          <w:szCs w:val="22"/>
        </w:rPr>
      </w:pPr>
      <w:r w:rsidRPr="00EC483E">
        <w:rPr>
          <w:sz w:val="22"/>
          <w:szCs w:val="22"/>
        </w:rPr>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rsidP="00571934">
      <w:pPr>
        <w:numPr>
          <w:ilvl w:val="1"/>
          <w:numId w:val="43"/>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571934">
      <w:pPr>
        <w:numPr>
          <w:ilvl w:val="0"/>
          <w:numId w:val="43"/>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16590137" w:rsidR="008326BE" w:rsidRPr="00242367" w:rsidRDefault="008326BE" w:rsidP="00571934">
      <w:pPr>
        <w:numPr>
          <w:ilvl w:val="0"/>
          <w:numId w:val="43"/>
        </w:numPr>
        <w:spacing w:line="259" w:lineRule="auto"/>
        <w:ind w:left="357" w:hanging="357"/>
        <w:jc w:val="both"/>
        <w:rPr>
          <w:sz w:val="22"/>
          <w:szCs w:val="22"/>
        </w:rPr>
      </w:pPr>
      <w:bookmarkStart w:id="236" w:name="_Hlk156822481"/>
      <w:r w:rsidRPr="00242367">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w:t>
      </w:r>
      <w:r w:rsidRPr="000B180C">
        <w:rPr>
          <w:sz w:val="22"/>
          <w:szCs w:val="22"/>
        </w:rPr>
        <w:t xml:space="preserve">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w:t>
      </w:r>
      <w:r w:rsidRPr="00242367">
        <w:rPr>
          <w:sz w:val="22"/>
          <w:szCs w:val="22"/>
        </w:rPr>
        <w:t>nie mogły zostać rozliczone w inny sposób.</w:t>
      </w:r>
    </w:p>
    <w:bookmarkEnd w:id="236"/>
    <w:p w14:paraId="7AFC93DB" w14:textId="0EA2D2E9" w:rsidR="000C23F8" w:rsidRPr="00595487" w:rsidRDefault="000C23F8" w:rsidP="00571934">
      <w:pPr>
        <w:numPr>
          <w:ilvl w:val="0"/>
          <w:numId w:val="43"/>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37" w:name="_Toc64016211"/>
      <w:bookmarkStart w:id="238" w:name="_Toc106095874"/>
      <w:bookmarkStart w:id="239" w:name="_Toc106096314"/>
      <w:bookmarkStart w:id="240" w:name="_Toc106096418"/>
      <w:bookmarkStart w:id="241" w:name="_Toc238718624"/>
      <w:bookmarkStart w:id="242" w:name="_Hlk148332977"/>
      <w:bookmarkStart w:id="243" w:name="_Hlk67826402"/>
      <w:bookmarkEnd w:id="235"/>
      <w:r w:rsidRPr="00E66F78">
        <w:t>§ 1</w:t>
      </w:r>
      <w:r>
        <w:t>5</w:t>
      </w:r>
      <w:r w:rsidRPr="00E66F78">
        <w:t xml:space="preserve">. </w:t>
      </w:r>
      <w:bookmarkStart w:id="244" w:name="_Hlk147835254"/>
      <w:r w:rsidRPr="00E66F78">
        <w:t>Zmiany Umowy</w:t>
      </w:r>
      <w:bookmarkEnd w:id="237"/>
      <w:bookmarkEnd w:id="238"/>
      <w:bookmarkEnd w:id="239"/>
      <w:bookmarkEnd w:id="240"/>
      <w:bookmarkEnd w:id="241"/>
    </w:p>
    <w:p w14:paraId="7A640859" w14:textId="77777777" w:rsidR="000C23F8" w:rsidRPr="00F8529D" w:rsidRDefault="000C23F8" w:rsidP="00571934">
      <w:pPr>
        <w:pStyle w:val="Akapitzlist"/>
        <w:numPr>
          <w:ilvl w:val="0"/>
          <w:numId w:val="56"/>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571934">
      <w:pPr>
        <w:numPr>
          <w:ilvl w:val="0"/>
          <w:numId w:val="56"/>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571934">
      <w:pPr>
        <w:numPr>
          <w:ilvl w:val="1"/>
          <w:numId w:val="56"/>
        </w:numPr>
        <w:spacing w:line="259" w:lineRule="auto"/>
        <w:jc w:val="both"/>
        <w:rPr>
          <w:sz w:val="22"/>
          <w:szCs w:val="22"/>
        </w:rPr>
      </w:pPr>
      <w:r w:rsidRPr="00F8529D">
        <w:rPr>
          <w:sz w:val="22"/>
          <w:szCs w:val="22"/>
        </w:rPr>
        <w:t>Zmiany terminu realizacji Umowy:</w:t>
      </w:r>
    </w:p>
    <w:p w14:paraId="29F105A0" w14:textId="38F2B70A" w:rsidR="003B67E9" w:rsidRPr="008336E0" w:rsidRDefault="000C23F8" w:rsidP="00571934">
      <w:pPr>
        <w:pStyle w:val="Akapitzlist"/>
        <w:numPr>
          <w:ilvl w:val="2"/>
          <w:numId w:val="56"/>
        </w:numPr>
        <w:spacing w:line="259" w:lineRule="auto"/>
        <w:jc w:val="both"/>
        <w:rPr>
          <w:sz w:val="22"/>
          <w:szCs w:val="22"/>
        </w:rPr>
      </w:pPr>
      <w:r w:rsidRPr="008336E0">
        <w:rPr>
          <w:sz w:val="22"/>
          <w:szCs w:val="22"/>
        </w:rPr>
        <w:t>wydłużenie terminu obowiązywania Umowy, jeżeli w przewidzianym terminie</w:t>
      </w:r>
      <w:r w:rsidR="009D3E2D" w:rsidRPr="008336E0">
        <w:rPr>
          <w:sz w:val="22"/>
          <w:szCs w:val="22"/>
        </w:rPr>
        <w:t>,</w:t>
      </w:r>
      <w:r w:rsidRPr="008336E0">
        <w:rPr>
          <w:sz w:val="22"/>
          <w:szCs w:val="22"/>
        </w:rPr>
        <w:t xml:space="preserve"> </w:t>
      </w:r>
      <w:r w:rsidR="009201A1">
        <w:rPr>
          <w:sz w:val="22"/>
          <w:szCs w:val="22"/>
        </w:rPr>
        <w:br/>
      </w:r>
      <w:r w:rsidR="009D3E2D" w:rsidRPr="008336E0">
        <w:rPr>
          <w:sz w:val="22"/>
          <w:szCs w:val="22"/>
        </w:rPr>
        <w:t xml:space="preserve">z uwzględnieniem §5 ust. 3, </w:t>
      </w:r>
      <w:r w:rsidRPr="008336E0">
        <w:rPr>
          <w:sz w:val="22"/>
          <w:szCs w:val="22"/>
        </w:rPr>
        <w:t xml:space="preserve">nie zostanie osiągnięta </w:t>
      </w:r>
      <w:r w:rsidR="004B24AC" w:rsidRPr="008336E0">
        <w:rPr>
          <w:sz w:val="22"/>
          <w:szCs w:val="22"/>
        </w:rPr>
        <w:t>w</w:t>
      </w:r>
      <w:r w:rsidRPr="008336E0">
        <w:rPr>
          <w:sz w:val="22"/>
          <w:szCs w:val="22"/>
        </w:rPr>
        <w:t>artość Umowy określona w § 3 ust 1</w:t>
      </w:r>
      <w:r w:rsidR="009D3E2D" w:rsidRPr="008336E0">
        <w:rPr>
          <w:sz w:val="22"/>
          <w:szCs w:val="22"/>
        </w:rPr>
        <w:t xml:space="preserve">, </w:t>
      </w:r>
      <w:r w:rsidRPr="008336E0">
        <w:rPr>
          <w:sz w:val="22"/>
          <w:szCs w:val="22"/>
        </w:rPr>
        <w:t xml:space="preserve">jednakże wyłącznie o czas świadczenia usług, za które wynagrodzenie nie przekroczy tej wartości, </w:t>
      </w:r>
    </w:p>
    <w:p w14:paraId="2A001001" w14:textId="77777777" w:rsidR="000C23F8" w:rsidRPr="008336E0" w:rsidRDefault="000C23F8" w:rsidP="00571934">
      <w:pPr>
        <w:numPr>
          <w:ilvl w:val="2"/>
          <w:numId w:val="56"/>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rsidP="00571934">
      <w:pPr>
        <w:numPr>
          <w:ilvl w:val="2"/>
          <w:numId w:val="56"/>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rsidP="00571934">
      <w:pPr>
        <w:numPr>
          <w:ilvl w:val="2"/>
          <w:numId w:val="56"/>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rsidP="00571934">
      <w:pPr>
        <w:numPr>
          <w:ilvl w:val="2"/>
          <w:numId w:val="56"/>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rsidP="00571934">
      <w:pPr>
        <w:numPr>
          <w:ilvl w:val="2"/>
          <w:numId w:val="56"/>
        </w:numPr>
        <w:spacing w:line="259" w:lineRule="auto"/>
        <w:jc w:val="both"/>
        <w:rPr>
          <w:sz w:val="22"/>
          <w:szCs w:val="22"/>
        </w:rPr>
      </w:pPr>
      <w:r w:rsidRPr="008336E0">
        <w:rPr>
          <w:sz w:val="22"/>
          <w:szCs w:val="22"/>
        </w:rPr>
        <w:lastRenderedPageBreak/>
        <w:t>zmiany spowodowane innymi przyczynami zewnętrznymi niezależnymi od Zamawiającego oraz Wykonawcy skutkującymi niemożliwością realizacji Umowy.</w:t>
      </w:r>
      <w:r w:rsidR="004B24AC" w:rsidRPr="008336E0">
        <w:rPr>
          <w:sz w:val="22"/>
          <w:szCs w:val="22"/>
        </w:rPr>
        <w:t>;</w:t>
      </w:r>
    </w:p>
    <w:p w14:paraId="66F64C58" w14:textId="75EAF255" w:rsidR="000C23F8" w:rsidRPr="008336E0" w:rsidRDefault="000C23F8" w:rsidP="00571934">
      <w:pPr>
        <w:numPr>
          <w:ilvl w:val="2"/>
          <w:numId w:val="56"/>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Pr="008336E0">
        <w:rPr>
          <w:sz w:val="22"/>
          <w:szCs w:val="22"/>
        </w:rPr>
        <w:t>f)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1244141A" w:rsidR="000C23F8" w:rsidRPr="008336E0" w:rsidRDefault="000C23F8" w:rsidP="00571934">
      <w:pPr>
        <w:numPr>
          <w:ilvl w:val="2"/>
          <w:numId w:val="56"/>
        </w:numPr>
        <w:spacing w:line="259" w:lineRule="auto"/>
        <w:jc w:val="both"/>
        <w:rPr>
          <w:sz w:val="22"/>
          <w:szCs w:val="22"/>
        </w:rPr>
      </w:pPr>
      <w:r w:rsidRPr="008336E0">
        <w:rPr>
          <w:sz w:val="22"/>
          <w:szCs w:val="22"/>
        </w:rPr>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Pr="008336E0">
        <w:rPr>
          <w:sz w:val="22"/>
          <w:szCs w:val="22"/>
        </w:rPr>
        <w:t xml:space="preserve">f)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rsidP="00571934">
      <w:pPr>
        <w:numPr>
          <w:ilvl w:val="1"/>
          <w:numId w:val="56"/>
        </w:numPr>
        <w:spacing w:line="259" w:lineRule="auto"/>
        <w:jc w:val="both"/>
        <w:rPr>
          <w:sz w:val="22"/>
          <w:szCs w:val="22"/>
        </w:rPr>
      </w:pPr>
      <w:r w:rsidRPr="008336E0">
        <w:rPr>
          <w:sz w:val="22"/>
          <w:szCs w:val="22"/>
        </w:rPr>
        <w:t>Zmiany sposobu spełnienia świadczenia:</w:t>
      </w:r>
    </w:p>
    <w:p w14:paraId="330DA1F9" w14:textId="77777777" w:rsidR="000C23F8" w:rsidRPr="008336E0" w:rsidRDefault="000C23F8" w:rsidP="00571934">
      <w:pPr>
        <w:numPr>
          <w:ilvl w:val="2"/>
          <w:numId w:val="56"/>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rsidP="00571934">
      <w:pPr>
        <w:numPr>
          <w:ilvl w:val="2"/>
          <w:numId w:val="56"/>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244A3">
      <w:pPr>
        <w:spacing w:line="259" w:lineRule="auto"/>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244A3">
      <w:pPr>
        <w:spacing w:line="259" w:lineRule="auto"/>
        <w:ind w:left="1080"/>
        <w:jc w:val="both"/>
        <w:rPr>
          <w:sz w:val="22"/>
          <w:szCs w:val="22"/>
        </w:rPr>
      </w:pPr>
      <w:r w:rsidRPr="008336E0">
        <w:rPr>
          <w:sz w:val="22"/>
          <w:szCs w:val="22"/>
        </w:rPr>
        <w:t>- braku zmiany przedmiotu i zakresu Umowy.</w:t>
      </w:r>
    </w:p>
    <w:p w14:paraId="2D0B9863" w14:textId="77777777" w:rsidR="000C23F8" w:rsidRPr="008336E0" w:rsidRDefault="000C23F8" w:rsidP="00571934">
      <w:pPr>
        <w:numPr>
          <w:ilvl w:val="2"/>
          <w:numId w:val="56"/>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rsidP="00571934">
      <w:pPr>
        <w:numPr>
          <w:ilvl w:val="2"/>
          <w:numId w:val="56"/>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rsidP="00571934">
      <w:pPr>
        <w:numPr>
          <w:ilvl w:val="2"/>
          <w:numId w:val="56"/>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rsidP="00571934">
      <w:pPr>
        <w:numPr>
          <w:ilvl w:val="2"/>
          <w:numId w:val="56"/>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rsidP="00571934">
      <w:pPr>
        <w:numPr>
          <w:ilvl w:val="2"/>
          <w:numId w:val="56"/>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rsidP="00571934">
      <w:pPr>
        <w:numPr>
          <w:ilvl w:val="1"/>
          <w:numId w:val="56"/>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11660A6A" w:rsidR="000C46BD" w:rsidRDefault="000C23F8" w:rsidP="00571934">
      <w:pPr>
        <w:pStyle w:val="Akapitzlist"/>
        <w:numPr>
          <w:ilvl w:val="0"/>
          <w:numId w:val="66"/>
        </w:numPr>
        <w:spacing w:line="259" w:lineRule="auto"/>
        <w:jc w:val="both"/>
        <w:rPr>
          <w:sz w:val="22"/>
          <w:szCs w:val="22"/>
        </w:rPr>
      </w:pPr>
      <w:bookmarkStart w:id="245"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46" w:name="_Hlk147848467"/>
      <w:r w:rsidR="00F244A3" w:rsidRPr="008336E0">
        <w:rPr>
          <w:sz w:val="22"/>
          <w:szCs w:val="22"/>
        </w:rPr>
        <w:t xml:space="preserve">, </w:t>
      </w:r>
      <w:bookmarkEnd w:id="245"/>
      <w:bookmarkEnd w:id="246"/>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0B180C">
        <w:rPr>
          <w:sz w:val="22"/>
          <w:szCs w:val="22"/>
        </w:rPr>
        <w:t>0</w:t>
      </w:r>
      <w:r w:rsidR="000C46BD" w:rsidRPr="00B1238D">
        <w:rPr>
          <w:sz w:val="22"/>
          <w:szCs w:val="22"/>
        </w:rPr>
        <w:t xml:space="preserve"> </w:t>
      </w:r>
      <w:r w:rsidR="00DA44BE" w:rsidRPr="00B1238D">
        <w:rPr>
          <w:sz w:val="22"/>
          <w:szCs w:val="22"/>
        </w:rPr>
        <w:t>Umowy</w:t>
      </w:r>
      <w:r w:rsidR="00B1238D">
        <w:rPr>
          <w:sz w:val="22"/>
          <w:szCs w:val="22"/>
        </w:rPr>
        <w:t>,</w:t>
      </w:r>
    </w:p>
    <w:p w14:paraId="6E38C529" w14:textId="5264D6B8" w:rsidR="00B1238D" w:rsidRDefault="00B1238D" w:rsidP="00571934">
      <w:pPr>
        <w:pStyle w:val="Akapitzlist"/>
        <w:numPr>
          <w:ilvl w:val="0"/>
          <w:numId w:val="66"/>
        </w:numPr>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C42B0D">
        <w:rPr>
          <w:sz w:val="22"/>
          <w:szCs w:val="22"/>
        </w:rPr>
        <w:t>nawcy do jakichkolwiek roszczeń</w:t>
      </w:r>
      <w:r w:rsidR="0040145D">
        <w:rPr>
          <w:sz w:val="22"/>
          <w:szCs w:val="22"/>
        </w:rPr>
        <w:t xml:space="preserve"> </w:t>
      </w:r>
      <w:r w:rsidRPr="00C42B0D">
        <w:rPr>
          <w:sz w:val="22"/>
          <w:szCs w:val="22"/>
        </w:rPr>
        <w:t xml:space="preserve">odszkodowawczych, </w:t>
      </w:r>
      <w:r w:rsidR="009201A1">
        <w:rPr>
          <w:sz w:val="22"/>
          <w:szCs w:val="22"/>
        </w:rPr>
        <w:br/>
      </w:r>
      <w:r w:rsidRPr="00C42B0D">
        <w:rPr>
          <w:sz w:val="22"/>
          <w:szCs w:val="22"/>
        </w:rPr>
        <w:t>w tym z tytułu utraconych korzyści, z zastrzeżeniem § 3 ust. 1</w:t>
      </w:r>
      <w:r w:rsidR="000B180C">
        <w:rPr>
          <w:sz w:val="22"/>
          <w:szCs w:val="22"/>
        </w:rPr>
        <w:t>0</w:t>
      </w:r>
      <w:r w:rsidRPr="00C42B0D">
        <w:rPr>
          <w:sz w:val="22"/>
          <w:szCs w:val="22"/>
        </w:rPr>
        <w:t xml:space="preserve"> Umowy. </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rsidP="00571934">
      <w:pPr>
        <w:pStyle w:val="Akapitzlist"/>
        <w:numPr>
          <w:ilvl w:val="0"/>
          <w:numId w:val="68"/>
        </w:numPr>
        <w:spacing w:line="259" w:lineRule="auto"/>
        <w:jc w:val="both"/>
        <w:rPr>
          <w:sz w:val="22"/>
          <w:szCs w:val="22"/>
        </w:rPr>
      </w:pPr>
      <w:bookmarkStart w:id="247" w:name="_Hlk233097716"/>
      <w:r w:rsidRPr="008336E0">
        <w:rPr>
          <w:sz w:val="22"/>
          <w:szCs w:val="22"/>
        </w:rPr>
        <w:lastRenderedPageBreak/>
        <w:t>Nie wymagają aneksu a jedynie poinformowania drugiej strony:</w:t>
      </w:r>
    </w:p>
    <w:p w14:paraId="11E57746" w14:textId="77777777" w:rsidR="00395A08" w:rsidRPr="008336E0" w:rsidRDefault="00395A08" w:rsidP="00571934">
      <w:pPr>
        <w:pStyle w:val="Akapitzlist"/>
        <w:numPr>
          <w:ilvl w:val="0"/>
          <w:numId w:val="69"/>
        </w:numPr>
        <w:jc w:val="both"/>
        <w:rPr>
          <w:sz w:val="22"/>
          <w:szCs w:val="22"/>
        </w:rPr>
      </w:pPr>
      <w:bookmarkStart w:id="248" w:name="_Hlk147848517"/>
      <w:bookmarkEnd w:id="247"/>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571934">
      <w:pPr>
        <w:pStyle w:val="Akapitzlist"/>
        <w:numPr>
          <w:ilvl w:val="0"/>
          <w:numId w:val="69"/>
        </w:numPr>
        <w:jc w:val="both"/>
        <w:rPr>
          <w:sz w:val="22"/>
          <w:szCs w:val="22"/>
        </w:rPr>
      </w:pPr>
      <w:bookmarkStart w:id="249" w:name="_Hlk221190342"/>
      <w:bookmarkEnd w:id="248"/>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49"/>
    <w:p w14:paraId="21E13F0B" w14:textId="77777777" w:rsidR="00395A08" w:rsidRPr="008336E0" w:rsidRDefault="00395A08" w:rsidP="00571934">
      <w:pPr>
        <w:pStyle w:val="Akapitzlist"/>
        <w:numPr>
          <w:ilvl w:val="0"/>
          <w:numId w:val="69"/>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rsidP="00571934">
      <w:pPr>
        <w:pStyle w:val="Akapitzlist"/>
        <w:numPr>
          <w:ilvl w:val="0"/>
          <w:numId w:val="69"/>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571934">
      <w:pPr>
        <w:pStyle w:val="Akapitzlist"/>
        <w:numPr>
          <w:ilvl w:val="0"/>
          <w:numId w:val="69"/>
        </w:numPr>
        <w:jc w:val="both"/>
        <w:rPr>
          <w:sz w:val="22"/>
          <w:szCs w:val="22"/>
        </w:rPr>
      </w:pPr>
      <w:r w:rsidRPr="008336E0">
        <w:rPr>
          <w:sz w:val="22"/>
          <w:szCs w:val="22"/>
        </w:rPr>
        <w:t>zmiana osób odpowiedzialnych za nadzór (§11 ust. 3),</w:t>
      </w:r>
    </w:p>
    <w:p w14:paraId="1A4E7840" w14:textId="1CDF2AD7" w:rsidR="006F715D" w:rsidRPr="008336E0" w:rsidRDefault="006F715D" w:rsidP="00571934">
      <w:pPr>
        <w:pStyle w:val="Akapitzlist"/>
        <w:numPr>
          <w:ilvl w:val="0"/>
          <w:numId w:val="69"/>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p>
    <w:p w14:paraId="461CC0AD" w14:textId="72E7D06B" w:rsidR="00F536DE" w:rsidRPr="00B71040" w:rsidRDefault="004F3468" w:rsidP="00B71040">
      <w:pPr>
        <w:pStyle w:val="Nagwek2"/>
      </w:pPr>
      <w:bookmarkStart w:id="250" w:name="_Toc238718625"/>
      <w:bookmarkEnd w:id="242"/>
      <w:bookmarkEnd w:id="244"/>
      <w:r w:rsidRPr="004F3468">
        <w:t xml:space="preserve">§ 16. </w:t>
      </w:r>
      <w:r w:rsidR="00F536DE" w:rsidRPr="00B71040">
        <w:t>Waloryzacja</w:t>
      </w:r>
      <w:r w:rsidR="000B180C">
        <w:t xml:space="preserve"> – nie dotyczy</w:t>
      </w:r>
      <w:bookmarkEnd w:id="250"/>
      <w:r w:rsidR="00B24F0B">
        <w:t xml:space="preserve"> </w:t>
      </w:r>
    </w:p>
    <w:p w14:paraId="32DF3309" w14:textId="790A78AE" w:rsidR="000C23F8" w:rsidRPr="00500E2A" w:rsidRDefault="000C23F8" w:rsidP="000C23F8">
      <w:pPr>
        <w:pStyle w:val="Nagwek2"/>
      </w:pPr>
      <w:bookmarkStart w:id="251" w:name="_Toc64016213"/>
      <w:bookmarkStart w:id="252" w:name="_Toc106095875"/>
      <w:bookmarkStart w:id="253" w:name="_Toc106096315"/>
      <w:bookmarkStart w:id="254" w:name="_Toc106096419"/>
      <w:bookmarkStart w:id="255" w:name="_Toc238718626"/>
      <w:bookmarkStart w:id="256" w:name="_Hlk67826426"/>
      <w:bookmarkEnd w:id="243"/>
      <w:r w:rsidRPr="00500E2A">
        <w:t>§</w:t>
      </w:r>
      <w:r>
        <w:t xml:space="preserve"> </w:t>
      </w:r>
      <w:r w:rsidRPr="00500E2A">
        <w:t>1</w:t>
      </w:r>
      <w:r w:rsidR="00B71040">
        <w:t>7</w:t>
      </w:r>
      <w:r w:rsidRPr="00500E2A">
        <w:t>. Ochrona danych osobowych</w:t>
      </w:r>
      <w:bookmarkEnd w:id="251"/>
      <w:bookmarkEnd w:id="252"/>
      <w:bookmarkEnd w:id="253"/>
      <w:bookmarkEnd w:id="254"/>
      <w:bookmarkEnd w:id="255"/>
      <w:r w:rsidRPr="00500E2A">
        <w:t xml:space="preserve"> </w:t>
      </w:r>
    </w:p>
    <w:p w14:paraId="37B5AD72" w14:textId="37F018B8"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nr </w:t>
      </w:r>
      <w:r w:rsidR="003B3484">
        <w:rPr>
          <w:b/>
          <w:bCs/>
          <w:sz w:val="22"/>
          <w:szCs w:val="22"/>
        </w:rPr>
        <w:t>2</w:t>
      </w:r>
      <w:r w:rsidRPr="00500E2A">
        <w:rPr>
          <w:b/>
          <w:bCs/>
          <w:sz w:val="22"/>
          <w:szCs w:val="22"/>
        </w:rPr>
        <w:t xml:space="preserve"> do Umowy.</w:t>
      </w:r>
      <w:bookmarkEnd w:id="256"/>
    </w:p>
    <w:p w14:paraId="58527156" w14:textId="11C869A2" w:rsidR="000C23F8" w:rsidRPr="00E66F78" w:rsidRDefault="000C23F8" w:rsidP="000C23F8">
      <w:pPr>
        <w:pStyle w:val="Nagwek2"/>
      </w:pPr>
      <w:bookmarkStart w:id="257" w:name="_Toc64016214"/>
      <w:bookmarkStart w:id="258" w:name="_Toc106095876"/>
      <w:bookmarkStart w:id="259" w:name="_Toc106096316"/>
      <w:bookmarkStart w:id="260" w:name="_Toc106096420"/>
      <w:bookmarkStart w:id="261" w:name="_Toc238718627"/>
      <w:r w:rsidRPr="00500E2A">
        <w:t>§</w:t>
      </w:r>
      <w:r>
        <w:t xml:space="preserve"> </w:t>
      </w:r>
      <w:r w:rsidRPr="00500E2A">
        <w:t>1</w:t>
      </w:r>
      <w:r w:rsidR="00B71040">
        <w:t>8</w:t>
      </w:r>
      <w:r w:rsidRPr="00500E2A">
        <w:t xml:space="preserve">. Ochrona tajemnic </w:t>
      </w:r>
      <w:r w:rsidRPr="00E66F78">
        <w:t>przedsiębiorcy, zachowanie poufności</w:t>
      </w:r>
      <w:bookmarkEnd w:id="257"/>
      <w:bookmarkEnd w:id="258"/>
      <w:bookmarkEnd w:id="259"/>
      <w:bookmarkEnd w:id="260"/>
      <w:bookmarkEnd w:id="261"/>
      <w:r w:rsidRPr="00E66F78">
        <w:t xml:space="preserve"> </w:t>
      </w:r>
    </w:p>
    <w:p w14:paraId="6DD2CBE1" w14:textId="77777777" w:rsidR="000C23F8" w:rsidRPr="00E66F78" w:rsidRDefault="000C23F8" w:rsidP="00571934">
      <w:pPr>
        <w:numPr>
          <w:ilvl w:val="0"/>
          <w:numId w:val="44"/>
        </w:numPr>
        <w:spacing w:line="259" w:lineRule="auto"/>
        <w:ind w:hanging="357"/>
        <w:jc w:val="both"/>
        <w:rPr>
          <w:sz w:val="22"/>
          <w:szCs w:val="22"/>
        </w:rPr>
      </w:pPr>
      <w:bookmarkStart w:id="262"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571934">
      <w:pPr>
        <w:numPr>
          <w:ilvl w:val="0"/>
          <w:numId w:val="44"/>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571934">
      <w:pPr>
        <w:numPr>
          <w:ilvl w:val="0"/>
          <w:numId w:val="44"/>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571934">
      <w:pPr>
        <w:numPr>
          <w:ilvl w:val="0"/>
          <w:numId w:val="44"/>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571934">
      <w:pPr>
        <w:numPr>
          <w:ilvl w:val="1"/>
          <w:numId w:val="44"/>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571934">
      <w:pPr>
        <w:numPr>
          <w:ilvl w:val="1"/>
          <w:numId w:val="44"/>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571934">
      <w:pPr>
        <w:numPr>
          <w:ilvl w:val="1"/>
          <w:numId w:val="44"/>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571934">
      <w:pPr>
        <w:numPr>
          <w:ilvl w:val="0"/>
          <w:numId w:val="44"/>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571934">
      <w:pPr>
        <w:numPr>
          <w:ilvl w:val="1"/>
          <w:numId w:val="44"/>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571934">
      <w:pPr>
        <w:numPr>
          <w:ilvl w:val="1"/>
          <w:numId w:val="44"/>
        </w:numPr>
        <w:spacing w:line="259" w:lineRule="auto"/>
        <w:ind w:left="714" w:hanging="357"/>
        <w:jc w:val="both"/>
        <w:rPr>
          <w:sz w:val="22"/>
          <w:szCs w:val="22"/>
        </w:rPr>
      </w:pPr>
      <w:r w:rsidRPr="00E66F78">
        <w:rPr>
          <w:sz w:val="22"/>
          <w:szCs w:val="22"/>
        </w:rPr>
        <w:lastRenderedPageBreak/>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571934">
      <w:pPr>
        <w:numPr>
          <w:ilvl w:val="1"/>
          <w:numId w:val="44"/>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571934">
      <w:pPr>
        <w:numPr>
          <w:ilvl w:val="0"/>
          <w:numId w:val="44"/>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571934">
      <w:pPr>
        <w:numPr>
          <w:ilvl w:val="0"/>
          <w:numId w:val="44"/>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571934">
      <w:pPr>
        <w:numPr>
          <w:ilvl w:val="0"/>
          <w:numId w:val="44"/>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571934">
      <w:pPr>
        <w:numPr>
          <w:ilvl w:val="0"/>
          <w:numId w:val="44"/>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571934">
      <w:pPr>
        <w:numPr>
          <w:ilvl w:val="0"/>
          <w:numId w:val="44"/>
        </w:numPr>
        <w:spacing w:line="259" w:lineRule="auto"/>
        <w:ind w:left="363" w:hanging="357"/>
        <w:jc w:val="both"/>
        <w:rPr>
          <w:sz w:val="22"/>
          <w:szCs w:val="22"/>
        </w:rPr>
      </w:pPr>
      <w:bookmarkStart w:id="263"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64" w:name="_Toc64016215"/>
      <w:bookmarkStart w:id="265" w:name="_Toc106095877"/>
      <w:bookmarkStart w:id="266" w:name="_Toc106096317"/>
      <w:bookmarkStart w:id="267" w:name="_Toc106096421"/>
      <w:bookmarkStart w:id="268" w:name="_Toc238718628"/>
      <w:bookmarkStart w:id="269" w:name="_Hlk202858682"/>
      <w:bookmarkEnd w:id="262"/>
      <w:bookmarkEnd w:id="263"/>
      <w:r w:rsidRPr="00F8529D">
        <w:t>§ 1</w:t>
      </w:r>
      <w:r w:rsidR="00B71040" w:rsidRPr="00F8529D">
        <w:t>9</w:t>
      </w:r>
      <w:r w:rsidRPr="00F8529D">
        <w:t>. Zasady etyki</w:t>
      </w:r>
      <w:bookmarkEnd w:id="264"/>
      <w:bookmarkEnd w:id="265"/>
      <w:bookmarkEnd w:id="266"/>
      <w:bookmarkEnd w:id="267"/>
      <w:bookmarkEnd w:id="268"/>
    </w:p>
    <w:p w14:paraId="2CA957CA" w14:textId="77777777" w:rsidR="000C23F8" w:rsidRPr="00F8529D" w:rsidRDefault="000C23F8" w:rsidP="00571934">
      <w:pPr>
        <w:numPr>
          <w:ilvl w:val="0"/>
          <w:numId w:val="45"/>
        </w:numPr>
        <w:spacing w:line="259" w:lineRule="auto"/>
        <w:ind w:hanging="357"/>
        <w:jc w:val="both"/>
        <w:rPr>
          <w:sz w:val="22"/>
          <w:szCs w:val="22"/>
        </w:rPr>
      </w:pPr>
      <w:bookmarkStart w:id="270"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rsidP="00571934">
      <w:pPr>
        <w:numPr>
          <w:ilvl w:val="1"/>
          <w:numId w:val="45"/>
        </w:numPr>
        <w:spacing w:line="259" w:lineRule="auto"/>
        <w:ind w:hanging="357"/>
        <w:jc w:val="both"/>
        <w:rPr>
          <w:sz w:val="22"/>
          <w:szCs w:val="22"/>
        </w:rPr>
      </w:pPr>
      <w:bookmarkStart w:id="271" w:name="_Hlk156480572"/>
      <w:r w:rsidRPr="00F8529D">
        <w:rPr>
          <w:sz w:val="22"/>
          <w:szCs w:val="22"/>
        </w:rPr>
        <w:t xml:space="preserve">popełnienia przestępstw określonych w art. 16 ustawy z dnia 28 października 2002 r. </w:t>
      </w:r>
      <w:bookmarkStart w:id="272" w:name="_Hlk144468375"/>
      <w:r w:rsidRPr="00F8529D">
        <w:rPr>
          <w:sz w:val="22"/>
          <w:szCs w:val="22"/>
        </w:rPr>
        <w:t>o odpowiedzialności podmiotów zbiorowych za czyny zabronione pod groźbą kary</w:t>
      </w:r>
      <w:bookmarkEnd w:id="272"/>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571934">
      <w:pPr>
        <w:numPr>
          <w:ilvl w:val="1"/>
          <w:numId w:val="45"/>
        </w:numPr>
        <w:spacing w:line="259" w:lineRule="auto"/>
        <w:ind w:hanging="357"/>
        <w:jc w:val="both"/>
        <w:rPr>
          <w:sz w:val="22"/>
          <w:szCs w:val="22"/>
        </w:rPr>
      </w:pPr>
      <w:r w:rsidRPr="00F8529D">
        <w:rPr>
          <w:sz w:val="22"/>
          <w:szCs w:val="22"/>
        </w:rPr>
        <w:t xml:space="preserve">popełnienia czynów wskazanych w ustawie z dnia 16 kwietnia 1993 roku </w:t>
      </w:r>
      <w:bookmarkStart w:id="273" w:name="_Hlk144468401"/>
      <w:r w:rsidRPr="00F8529D">
        <w:rPr>
          <w:sz w:val="22"/>
          <w:szCs w:val="22"/>
        </w:rPr>
        <w:t>o zwalczaniu nieuczciwej konkurencji</w:t>
      </w:r>
      <w:bookmarkEnd w:id="273"/>
      <w:r w:rsidRPr="00F8529D">
        <w:rPr>
          <w:sz w:val="22"/>
          <w:szCs w:val="22"/>
        </w:rPr>
        <w:t xml:space="preserve"> </w:t>
      </w:r>
      <w:bookmarkStart w:id="274"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74"/>
    </w:p>
    <w:bookmarkEnd w:id="271"/>
    <w:p w14:paraId="43D62C96" w14:textId="77777777" w:rsidR="000C23F8" w:rsidRPr="006B5709" w:rsidRDefault="000C23F8" w:rsidP="00571934">
      <w:pPr>
        <w:numPr>
          <w:ilvl w:val="0"/>
          <w:numId w:val="45"/>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rsidP="00571934">
      <w:pPr>
        <w:numPr>
          <w:ilvl w:val="0"/>
          <w:numId w:val="45"/>
        </w:numPr>
        <w:spacing w:line="259" w:lineRule="auto"/>
        <w:jc w:val="both"/>
        <w:rPr>
          <w:sz w:val="22"/>
          <w:szCs w:val="22"/>
        </w:rPr>
      </w:pPr>
      <w:bookmarkStart w:id="275" w:name="_Hlk202858702"/>
      <w:bookmarkStart w:id="276"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0" w:history="1">
        <w:r w:rsidR="003F145A" w:rsidRPr="006B5709">
          <w:rPr>
            <w:rStyle w:val="Hipercze"/>
            <w:sz w:val="22"/>
            <w:szCs w:val="22"/>
          </w:rPr>
          <w:t>https://pgg.pl/storage/przetargi/informacje-i-dokumenty/polityka-antykorupcyjna-pgg-11.02.2025.pdf</w:t>
        </w:r>
      </w:hyperlink>
    </w:p>
    <w:bookmarkEnd w:id="275"/>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rsidP="00571934">
      <w:pPr>
        <w:numPr>
          <w:ilvl w:val="0"/>
          <w:numId w:val="45"/>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rsidP="00571934">
      <w:pPr>
        <w:numPr>
          <w:ilvl w:val="0"/>
          <w:numId w:val="45"/>
        </w:numPr>
        <w:spacing w:line="259" w:lineRule="auto"/>
        <w:jc w:val="both"/>
        <w:rPr>
          <w:sz w:val="22"/>
          <w:szCs w:val="22"/>
        </w:rPr>
      </w:pPr>
      <w:r w:rsidRPr="006B5709">
        <w:rPr>
          <w:sz w:val="22"/>
          <w:szCs w:val="22"/>
        </w:rPr>
        <w:lastRenderedPageBreak/>
        <w:t xml:space="preserve">Naruszenie wyżej opisanych zasad jest traktowane jak rażące naruszenie postanowień Umowy. </w:t>
      </w:r>
    </w:p>
    <w:p w14:paraId="0A6ABAC7" w14:textId="02A90C6E" w:rsidR="00AB2101" w:rsidRPr="006B5709" w:rsidRDefault="00AB2101" w:rsidP="00571934">
      <w:pPr>
        <w:numPr>
          <w:ilvl w:val="0"/>
          <w:numId w:val="45"/>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rsidP="00571934">
      <w:pPr>
        <w:numPr>
          <w:ilvl w:val="0"/>
          <w:numId w:val="45"/>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76"/>
    </w:p>
    <w:p w14:paraId="6B143E29" w14:textId="2A19AAB0" w:rsidR="000C23F8" w:rsidRPr="006B5709" w:rsidRDefault="000C23F8" w:rsidP="00AD7A6E">
      <w:pPr>
        <w:pStyle w:val="Nagwek2"/>
      </w:pPr>
      <w:bookmarkStart w:id="277" w:name="_Toc106095878"/>
      <w:bookmarkStart w:id="278" w:name="_Toc106096318"/>
      <w:bookmarkStart w:id="279" w:name="_Toc106096422"/>
      <w:bookmarkStart w:id="280" w:name="_Toc238718629"/>
      <w:bookmarkStart w:id="281" w:name="_Hlk105675117"/>
      <w:bookmarkStart w:id="282" w:name="_Hlk67826575"/>
      <w:bookmarkStart w:id="283" w:name="_Toc64016216"/>
      <w:bookmarkEnd w:id="269"/>
      <w:bookmarkEnd w:id="270"/>
      <w:r w:rsidRPr="006B5709">
        <w:t xml:space="preserve">§ </w:t>
      </w:r>
      <w:r w:rsidR="00B71040" w:rsidRPr="006B5709">
        <w:t>20</w:t>
      </w:r>
      <w:r w:rsidRPr="006B5709">
        <w:t>. Nadzór wynikający z zarządzania środowiskowego</w:t>
      </w:r>
      <w:bookmarkEnd w:id="277"/>
      <w:bookmarkEnd w:id="278"/>
      <w:bookmarkEnd w:id="279"/>
      <w:bookmarkEnd w:id="280"/>
    </w:p>
    <w:p w14:paraId="02A19E4A" w14:textId="6FCF32DF" w:rsidR="000C23F8" w:rsidRPr="006B5709" w:rsidRDefault="000C23F8" w:rsidP="003B3484">
      <w:pPr>
        <w:numPr>
          <w:ilvl w:val="0"/>
          <w:numId w:val="87"/>
        </w:numPr>
        <w:spacing w:line="259" w:lineRule="auto"/>
        <w:jc w:val="both"/>
        <w:rPr>
          <w:sz w:val="22"/>
          <w:szCs w:val="22"/>
        </w:rPr>
      </w:pPr>
      <w:r w:rsidRPr="006B5709">
        <w:rPr>
          <w:sz w:val="22"/>
          <w:szCs w:val="22"/>
        </w:rPr>
        <w:t>Wykonawca zobowiązuje się do przestrzegania przepisów prawnych w zakresie ochrony środowiska.</w:t>
      </w:r>
    </w:p>
    <w:p w14:paraId="5E6F713B" w14:textId="7457CC35" w:rsidR="003B3484" w:rsidRDefault="000C23F8" w:rsidP="003B3484">
      <w:pPr>
        <w:numPr>
          <w:ilvl w:val="0"/>
          <w:numId w:val="87"/>
        </w:numPr>
        <w:spacing w:line="259" w:lineRule="auto"/>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1" w:history="1">
        <w:r w:rsidR="00265AB8" w:rsidRPr="003B3484">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2FCA4D4C" w14:textId="1DEE1C7B" w:rsidR="000C23F8" w:rsidRPr="00E66F78" w:rsidRDefault="000C23F8" w:rsidP="00AD7A6E">
      <w:pPr>
        <w:pStyle w:val="Nagwek2"/>
      </w:pPr>
      <w:bookmarkStart w:id="284" w:name="_Toc106095879"/>
      <w:bookmarkStart w:id="285" w:name="_Toc106096319"/>
      <w:bookmarkStart w:id="286" w:name="_Toc106096423"/>
      <w:bookmarkStart w:id="287" w:name="_Toc238718630"/>
      <w:bookmarkStart w:id="288" w:name="_Hlk67826617"/>
      <w:bookmarkEnd w:id="281"/>
      <w:bookmarkEnd w:id="282"/>
      <w:r w:rsidRPr="00B62661">
        <w:t xml:space="preserve">§ </w:t>
      </w:r>
      <w:r>
        <w:t>2</w:t>
      </w:r>
      <w:r w:rsidR="00B71040">
        <w:t>1</w:t>
      </w:r>
      <w:r w:rsidRPr="00B62661">
        <w:t xml:space="preserve">. </w:t>
      </w:r>
      <w:r w:rsidRPr="00E66F78">
        <w:t>Siła wyższa</w:t>
      </w:r>
      <w:bookmarkEnd w:id="283"/>
      <w:bookmarkEnd w:id="284"/>
      <w:bookmarkEnd w:id="285"/>
      <w:bookmarkEnd w:id="286"/>
      <w:bookmarkEnd w:id="287"/>
    </w:p>
    <w:p w14:paraId="7F042164" w14:textId="77777777" w:rsidR="000C23F8" w:rsidRPr="00E66F78" w:rsidRDefault="000C23F8" w:rsidP="003B3484">
      <w:pPr>
        <w:numPr>
          <w:ilvl w:val="0"/>
          <w:numId w:val="46"/>
        </w:numPr>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3B3484">
      <w:pPr>
        <w:numPr>
          <w:ilvl w:val="0"/>
          <w:numId w:val="46"/>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3B3484">
      <w:pPr>
        <w:numPr>
          <w:ilvl w:val="1"/>
          <w:numId w:val="46"/>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3B3484">
      <w:pPr>
        <w:numPr>
          <w:ilvl w:val="1"/>
          <w:numId w:val="46"/>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3B3484">
      <w:pPr>
        <w:numPr>
          <w:ilvl w:val="1"/>
          <w:numId w:val="46"/>
        </w:numPr>
        <w:jc w:val="both"/>
        <w:rPr>
          <w:sz w:val="22"/>
          <w:szCs w:val="22"/>
        </w:rPr>
      </w:pPr>
      <w:r w:rsidRPr="00F8529D">
        <w:rPr>
          <w:sz w:val="22"/>
          <w:szCs w:val="22"/>
        </w:rPr>
        <w:t>poważne zakłócenia w funkcjonowaniu transportu.</w:t>
      </w:r>
    </w:p>
    <w:p w14:paraId="4C75B0F6" w14:textId="1508BDBA" w:rsidR="000C23F8" w:rsidRPr="00F8529D" w:rsidRDefault="000C23F8" w:rsidP="003B3484">
      <w:pPr>
        <w:numPr>
          <w:ilvl w:val="0"/>
          <w:numId w:val="46"/>
        </w:numPr>
        <w:ind w:left="357" w:hanging="357"/>
        <w:jc w:val="both"/>
        <w:rPr>
          <w:sz w:val="22"/>
          <w:szCs w:val="22"/>
        </w:rPr>
      </w:pPr>
      <w:bookmarkStart w:id="289"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89"/>
    <w:p w14:paraId="5A12B597" w14:textId="77777777" w:rsidR="000C23F8" w:rsidRPr="00F8529D" w:rsidRDefault="000C23F8" w:rsidP="003B3484">
      <w:pPr>
        <w:numPr>
          <w:ilvl w:val="0"/>
          <w:numId w:val="46"/>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90" w:name="_Toc64016217"/>
      <w:bookmarkStart w:id="291" w:name="_Toc106095880"/>
      <w:bookmarkStart w:id="292" w:name="_Toc106096320"/>
      <w:bookmarkStart w:id="293" w:name="_Toc106096424"/>
      <w:bookmarkStart w:id="294" w:name="_Toc238718631"/>
      <w:r w:rsidRPr="00EA698B">
        <w:t>§ 2</w:t>
      </w:r>
      <w:r w:rsidR="00B71040" w:rsidRPr="00EA698B">
        <w:t>2</w:t>
      </w:r>
      <w:r w:rsidRPr="00EA698B">
        <w:t>. Postanowienia końcowe</w:t>
      </w:r>
      <w:bookmarkEnd w:id="290"/>
      <w:bookmarkEnd w:id="291"/>
      <w:bookmarkEnd w:id="292"/>
      <w:bookmarkEnd w:id="293"/>
      <w:bookmarkEnd w:id="294"/>
    </w:p>
    <w:p w14:paraId="372E732F" w14:textId="14C9515F" w:rsidR="005812ED" w:rsidRPr="00EA698B" w:rsidRDefault="005812ED" w:rsidP="00571934">
      <w:pPr>
        <w:numPr>
          <w:ilvl w:val="0"/>
          <w:numId w:val="47"/>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571934">
      <w:pPr>
        <w:numPr>
          <w:ilvl w:val="0"/>
          <w:numId w:val="47"/>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571934">
      <w:pPr>
        <w:numPr>
          <w:ilvl w:val="0"/>
          <w:numId w:val="47"/>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099C69F4" w14:textId="77777777" w:rsidR="000C23F8" w:rsidRPr="00AD7A6E" w:rsidRDefault="000C23F8" w:rsidP="00AD7A6E">
      <w:pPr>
        <w:pStyle w:val="Nagwek2"/>
        <w:jc w:val="left"/>
        <w:rPr>
          <w:sz w:val="22"/>
          <w:szCs w:val="22"/>
        </w:rPr>
      </w:pPr>
      <w:bookmarkStart w:id="295" w:name="_Toc83291694"/>
      <w:bookmarkStart w:id="296" w:name="_Toc106095881"/>
      <w:bookmarkStart w:id="297" w:name="_Toc106096321"/>
      <w:bookmarkStart w:id="298" w:name="_Toc106096425"/>
      <w:bookmarkStart w:id="299" w:name="_Toc238718632"/>
      <w:bookmarkEnd w:id="288"/>
      <w:r w:rsidRPr="00AD7A6E">
        <w:rPr>
          <w:sz w:val="22"/>
          <w:szCs w:val="22"/>
        </w:rPr>
        <w:t>Załączniki do Umowy</w:t>
      </w:r>
      <w:bookmarkEnd w:id="295"/>
      <w:bookmarkEnd w:id="296"/>
      <w:bookmarkEnd w:id="297"/>
      <w:bookmarkEnd w:id="298"/>
      <w:bookmarkEnd w:id="299"/>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5C6232A9" w14:textId="2E390ABB"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3B3484">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3E3E5A15" w14:textId="66F4FE5A"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3B3484">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5B660ED4" w14:textId="14F05E97" w:rsidR="000C23F8" w:rsidRDefault="000C23F8" w:rsidP="000B180C">
      <w:pPr>
        <w:tabs>
          <w:tab w:val="left" w:pos="1843"/>
        </w:tabs>
        <w:jc w:val="both"/>
        <w:rPr>
          <w:rFonts w:eastAsiaTheme="majorEastAsia"/>
          <w:i/>
          <w:iCs/>
          <w:color w:val="FF0000"/>
          <w:sz w:val="22"/>
          <w:szCs w:val="22"/>
        </w:rPr>
      </w:pPr>
      <w:r w:rsidRPr="00B31BB6">
        <w:rPr>
          <w:rFonts w:eastAsiaTheme="majorEastAsia"/>
          <w:sz w:val="22"/>
          <w:szCs w:val="22"/>
        </w:rPr>
        <w:t xml:space="preserve">Załącznik nr </w:t>
      </w:r>
      <w:r w:rsidR="003B3484">
        <w:rPr>
          <w:rFonts w:eastAsiaTheme="majorEastAsia"/>
          <w:sz w:val="22"/>
          <w:szCs w:val="22"/>
        </w:rPr>
        <w:t>4</w:t>
      </w:r>
      <w:r w:rsidRPr="00B31BB6">
        <w:rPr>
          <w:rFonts w:eastAsiaTheme="majorEastAsia"/>
          <w:sz w:val="22"/>
          <w:szCs w:val="22"/>
        </w:rPr>
        <w:t xml:space="preserve"> -  </w:t>
      </w:r>
      <w:r w:rsidRPr="00B31BB6">
        <w:rPr>
          <w:rFonts w:eastAsiaTheme="majorEastAsia"/>
          <w:sz w:val="22"/>
          <w:szCs w:val="22"/>
        </w:rPr>
        <w:tab/>
        <w:t>Oświadczenie dla celów podatku u źródła</w:t>
      </w:r>
      <w:r w:rsidRPr="00B31BB6">
        <w:t xml:space="preserve"> </w:t>
      </w:r>
    </w:p>
    <w:p w14:paraId="0C278E64" w14:textId="77777777" w:rsidR="000B180C" w:rsidRDefault="000B180C" w:rsidP="000B180C">
      <w:pPr>
        <w:tabs>
          <w:tab w:val="left" w:pos="1843"/>
        </w:tabs>
        <w:jc w:val="both"/>
        <w:rPr>
          <w:rFonts w:eastAsiaTheme="majorEastAsia"/>
          <w:i/>
          <w:iCs/>
          <w:color w:val="FF0000"/>
          <w:sz w:val="22"/>
          <w:szCs w:val="22"/>
        </w:rPr>
      </w:pPr>
    </w:p>
    <w:p w14:paraId="52BA1276" w14:textId="77777777" w:rsidR="000C23F8" w:rsidRPr="001456AD" w:rsidRDefault="000C23F8" w:rsidP="000C23F8">
      <w:pPr>
        <w:spacing w:before="120"/>
        <w:jc w:val="right"/>
        <w:rPr>
          <w:b/>
          <w:bCs/>
          <w:sz w:val="22"/>
          <w:szCs w:val="22"/>
        </w:rPr>
      </w:pPr>
      <w:bookmarkStart w:id="300" w:name="_Hlk67826939"/>
      <w:bookmarkStart w:id="301"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300"/>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302" w:name="_Hlk147849015"/>
      <w:r w:rsidRPr="00744F79">
        <w:rPr>
          <w:b/>
          <w:bCs/>
          <w:i/>
          <w:iCs/>
          <w:color w:val="FF0000"/>
          <w:sz w:val="28"/>
          <w:szCs w:val="28"/>
        </w:rPr>
        <w:t>)</w:t>
      </w:r>
    </w:p>
    <w:bookmarkEnd w:id="301"/>
    <w:bookmarkEnd w:id="302"/>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0DD5D9FD" w14:textId="2BCDC493" w:rsidR="000C23F8" w:rsidRPr="001456AD" w:rsidRDefault="000C23F8" w:rsidP="000C23F8">
      <w:pPr>
        <w:spacing w:before="120"/>
        <w:jc w:val="right"/>
        <w:rPr>
          <w:b/>
          <w:bCs/>
          <w:sz w:val="22"/>
          <w:szCs w:val="22"/>
        </w:rPr>
      </w:pPr>
      <w:bookmarkStart w:id="303" w:name="_Hlk67831498"/>
      <w:bookmarkStart w:id="304" w:name="_Hlk67827058"/>
      <w:r w:rsidRPr="001456AD">
        <w:rPr>
          <w:b/>
          <w:bCs/>
          <w:sz w:val="22"/>
          <w:szCs w:val="22"/>
        </w:rPr>
        <w:lastRenderedPageBreak/>
        <w:t xml:space="preserve">Załącznik nr </w:t>
      </w:r>
      <w:r w:rsidR="003B3484">
        <w:rPr>
          <w:b/>
          <w:bCs/>
          <w:sz w:val="22"/>
          <w:szCs w:val="22"/>
        </w:rPr>
        <w:t>2</w:t>
      </w:r>
      <w:r w:rsidRPr="001456AD">
        <w:rPr>
          <w:b/>
          <w:bCs/>
          <w:sz w:val="22"/>
          <w:szCs w:val="22"/>
        </w:rPr>
        <w:t xml:space="preserve"> do Umowy </w:t>
      </w:r>
    </w:p>
    <w:bookmarkEnd w:id="303"/>
    <w:bookmarkEnd w:id="304"/>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3B3484" w:rsidRDefault="000C23F8" w:rsidP="003B3484">
      <w:pPr>
        <w:overflowPunct w:val="0"/>
        <w:autoSpaceDE w:val="0"/>
        <w:autoSpaceDN w:val="0"/>
        <w:jc w:val="both"/>
        <w:rPr>
          <w:color w:val="000000"/>
          <w:sz w:val="22"/>
          <w:szCs w:val="22"/>
        </w:rPr>
      </w:pPr>
      <w:r w:rsidRPr="003B3484">
        <w:rPr>
          <w:b/>
          <w:sz w:val="22"/>
          <w:szCs w:val="22"/>
          <w:u w:val="single"/>
        </w:rPr>
        <w:t>Udostępnienie danych osobowych</w:t>
      </w:r>
    </w:p>
    <w:p w14:paraId="4482D808" w14:textId="77777777" w:rsidR="000C23F8" w:rsidRDefault="000C23F8" w:rsidP="00571934">
      <w:pPr>
        <w:pStyle w:val="Akapitzlist"/>
        <w:numPr>
          <w:ilvl w:val="6"/>
          <w:numId w:val="47"/>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97066A9" w:rsidR="000C23F8" w:rsidRDefault="000C23F8" w:rsidP="00571934">
      <w:pPr>
        <w:pStyle w:val="Akapitzlist"/>
        <w:numPr>
          <w:ilvl w:val="6"/>
          <w:numId w:val="47"/>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w:t>
      </w:r>
      <w:r w:rsidR="003B3484">
        <w:rPr>
          <w:color w:val="000000"/>
          <w:sz w:val="22"/>
          <w:szCs w:val="22"/>
        </w:rPr>
        <w:t> </w:t>
      </w:r>
      <w:r w:rsidRPr="00B2687A">
        <w:rPr>
          <w:color w:val="000000"/>
          <w:sz w:val="22"/>
          <w:szCs w:val="22"/>
        </w:rPr>
        <w:t>szczególności: nawiązanie i utrzymywanie stałego kontaktu na potrzeby wykonania Umowy, uzgadnianie sposobów wykonania zobowiązań, realizację wszelkich zobowiązań wynikających z</w:t>
      </w:r>
      <w:r w:rsidR="003B3484">
        <w:rPr>
          <w:color w:val="000000"/>
          <w:sz w:val="22"/>
          <w:szCs w:val="22"/>
        </w:rPr>
        <w:t> </w:t>
      </w:r>
      <w:r w:rsidRPr="00B2687A">
        <w:rPr>
          <w:color w:val="000000"/>
          <w:sz w:val="22"/>
          <w:szCs w:val="22"/>
        </w:rPr>
        <w:t>Umowy; jeżeli to potrzebne: udostępnienie danych osobowych podwykonawcom i innym partnerom handlowym zaangażowanym w wykonanie Umowy.</w:t>
      </w:r>
    </w:p>
    <w:p w14:paraId="10876D57" w14:textId="58A1AED8" w:rsidR="000C23F8" w:rsidRDefault="000C23F8" w:rsidP="00571934">
      <w:pPr>
        <w:pStyle w:val="Akapitzlist"/>
        <w:numPr>
          <w:ilvl w:val="6"/>
          <w:numId w:val="47"/>
        </w:numPr>
        <w:overflowPunct w:val="0"/>
        <w:autoSpaceDE w:val="0"/>
        <w:autoSpaceDN w:val="0"/>
        <w:ind w:left="349"/>
        <w:contextualSpacing w:val="0"/>
        <w:jc w:val="both"/>
        <w:rPr>
          <w:color w:val="000000"/>
          <w:sz w:val="22"/>
          <w:szCs w:val="22"/>
        </w:rPr>
      </w:pPr>
      <w:r w:rsidRPr="00B2687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w:t>
      </w:r>
      <w:r>
        <w:rPr>
          <w:color w:val="000000"/>
          <w:sz w:val="22"/>
          <w:szCs w:val="22"/>
        </w:rPr>
        <w:t xml:space="preserve"> </w:t>
      </w:r>
      <w:r w:rsidR="003B3484">
        <w:rPr>
          <w:color w:val="000000"/>
          <w:sz w:val="22"/>
          <w:szCs w:val="22"/>
        </w:rPr>
        <w:br/>
      </w:r>
      <w:r w:rsidRPr="00B2687A">
        <w:rPr>
          <w:color w:val="000000"/>
          <w:sz w:val="22"/>
          <w:szCs w:val="22"/>
        </w:rPr>
        <w:t>i</w:t>
      </w:r>
      <w:r w:rsidR="003B3484">
        <w:rPr>
          <w:color w:val="000000"/>
          <w:sz w:val="22"/>
          <w:szCs w:val="22"/>
        </w:rPr>
        <w:t> </w:t>
      </w:r>
      <w:r w:rsidRPr="00B2687A">
        <w:rPr>
          <w:color w:val="000000"/>
          <w:sz w:val="22"/>
          <w:szCs w:val="22"/>
        </w:rPr>
        <w:t>w sprawie swobodnego przepływu takich danych oraz uchylenia dyrektywy 95/46/WE (ogólne rozporządzenie o ochronie danych osobowych) (Dz. Urz. UE L.2016.119.1 z dnia 4 maja 2016 roku) (dalej jako „RODO”).</w:t>
      </w:r>
    </w:p>
    <w:p w14:paraId="367A50D6" w14:textId="0D88223E" w:rsidR="000C23F8" w:rsidRDefault="00DA44BE" w:rsidP="00571934">
      <w:pPr>
        <w:pStyle w:val="Akapitzlist"/>
        <w:numPr>
          <w:ilvl w:val="6"/>
          <w:numId w:val="47"/>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3B3484">
        <w:rPr>
          <w:color w:val="000000"/>
          <w:sz w:val="22"/>
          <w:szCs w:val="22"/>
        </w:rPr>
        <w:br/>
      </w:r>
      <w:r w:rsidR="000C23F8" w:rsidRPr="00B2687A">
        <w:rPr>
          <w:color w:val="000000"/>
          <w:sz w:val="22"/>
          <w:szCs w:val="22"/>
        </w:rPr>
        <w:t>z uwzględnieniem zasad wynikających z art. 5 RODO.</w:t>
      </w:r>
    </w:p>
    <w:p w14:paraId="0D7BFE5B" w14:textId="77777777" w:rsidR="000C23F8" w:rsidRDefault="000C23F8" w:rsidP="00571934">
      <w:pPr>
        <w:pStyle w:val="Akapitzlist"/>
        <w:numPr>
          <w:ilvl w:val="6"/>
          <w:numId w:val="47"/>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571934">
      <w:pPr>
        <w:pStyle w:val="Akapitzlist"/>
        <w:numPr>
          <w:ilvl w:val="6"/>
          <w:numId w:val="47"/>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571934">
      <w:pPr>
        <w:pStyle w:val="Akapitzlist"/>
        <w:numPr>
          <w:ilvl w:val="6"/>
          <w:numId w:val="47"/>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rsidP="00571934">
      <w:pPr>
        <w:pStyle w:val="Akapitzlist"/>
        <w:numPr>
          <w:ilvl w:val="6"/>
          <w:numId w:val="47"/>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2F24C700" w14:textId="77777777" w:rsidR="000C23F8" w:rsidRDefault="000C23F8" w:rsidP="000C23F8">
      <w:pPr>
        <w:pStyle w:val="Akapitzlist"/>
        <w:autoSpaceDN w:val="0"/>
        <w:ind w:hanging="938"/>
        <w:jc w:val="both"/>
        <w:rPr>
          <w:i/>
          <w:iCs/>
          <w:color w:val="FF0000"/>
          <w:sz w:val="22"/>
          <w:szCs w:val="22"/>
        </w:rPr>
      </w:pPr>
    </w:p>
    <w:p w14:paraId="24823B6C" w14:textId="77777777" w:rsidR="000C23F8" w:rsidRDefault="000C23F8" w:rsidP="000C23F8">
      <w:pPr>
        <w:rPr>
          <w:strike/>
        </w:rPr>
      </w:pPr>
    </w:p>
    <w:p w14:paraId="1DCBFAF0" w14:textId="77777777" w:rsidR="000B180C" w:rsidRDefault="000B180C" w:rsidP="000C23F8">
      <w:pPr>
        <w:rPr>
          <w:strike/>
        </w:rPr>
      </w:pPr>
    </w:p>
    <w:p w14:paraId="38B7ECB2" w14:textId="77777777" w:rsidR="000B180C" w:rsidRDefault="000B180C" w:rsidP="000C23F8">
      <w:pPr>
        <w:rPr>
          <w:strike/>
        </w:rPr>
      </w:pPr>
    </w:p>
    <w:p w14:paraId="51681F77" w14:textId="77777777" w:rsidR="000B180C" w:rsidRDefault="000B180C" w:rsidP="000C23F8">
      <w:pPr>
        <w:rPr>
          <w:strike/>
        </w:rPr>
      </w:pPr>
    </w:p>
    <w:p w14:paraId="2B4D9DA7" w14:textId="77777777" w:rsidR="000B180C" w:rsidRDefault="000B180C" w:rsidP="000C23F8">
      <w:pPr>
        <w:rPr>
          <w:strike/>
        </w:rPr>
      </w:pPr>
    </w:p>
    <w:p w14:paraId="3BB358CF" w14:textId="77777777" w:rsidR="000B180C" w:rsidRDefault="000B180C" w:rsidP="000C23F8">
      <w:pPr>
        <w:rPr>
          <w:strike/>
        </w:rPr>
      </w:pPr>
    </w:p>
    <w:p w14:paraId="4B896007" w14:textId="77777777" w:rsidR="000B180C" w:rsidRDefault="000B180C" w:rsidP="000C23F8">
      <w:pPr>
        <w:rPr>
          <w:strike/>
        </w:rPr>
      </w:pPr>
    </w:p>
    <w:p w14:paraId="5EB006D3" w14:textId="77777777" w:rsidR="000B180C" w:rsidRDefault="000B180C" w:rsidP="000C23F8">
      <w:pPr>
        <w:rPr>
          <w:strike/>
        </w:rPr>
      </w:pPr>
    </w:p>
    <w:p w14:paraId="02D52BEE" w14:textId="77777777" w:rsidR="000B180C" w:rsidRDefault="000B180C" w:rsidP="000C23F8">
      <w:pPr>
        <w:rPr>
          <w:strike/>
        </w:rPr>
      </w:pPr>
    </w:p>
    <w:p w14:paraId="6F336113" w14:textId="77777777" w:rsidR="000B180C" w:rsidRDefault="000B180C" w:rsidP="000C23F8">
      <w:pPr>
        <w:rPr>
          <w:strike/>
        </w:rPr>
      </w:pPr>
    </w:p>
    <w:p w14:paraId="051FE655" w14:textId="77777777" w:rsidR="000B180C" w:rsidRDefault="000B180C" w:rsidP="000C23F8">
      <w:pPr>
        <w:rPr>
          <w:strike/>
        </w:rPr>
      </w:pPr>
    </w:p>
    <w:p w14:paraId="296A0CB1" w14:textId="77777777" w:rsidR="000B180C" w:rsidRDefault="000B180C" w:rsidP="000C23F8">
      <w:pPr>
        <w:rPr>
          <w:strike/>
        </w:rPr>
      </w:pPr>
    </w:p>
    <w:p w14:paraId="27CC4370" w14:textId="77777777" w:rsidR="000B180C" w:rsidRDefault="000B180C" w:rsidP="000C23F8">
      <w:pPr>
        <w:rPr>
          <w:strike/>
        </w:rPr>
      </w:pPr>
    </w:p>
    <w:p w14:paraId="623FBE84" w14:textId="77777777" w:rsidR="000B180C" w:rsidRDefault="000B180C" w:rsidP="000C23F8">
      <w:pPr>
        <w:rPr>
          <w:strike/>
        </w:rPr>
      </w:pPr>
    </w:p>
    <w:p w14:paraId="4B8C3CD5" w14:textId="77777777" w:rsidR="000B180C" w:rsidRPr="00B30F1F" w:rsidRDefault="000B180C" w:rsidP="000C23F8">
      <w:pPr>
        <w:rPr>
          <w:strike/>
        </w:rPr>
      </w:pPr>
    </w:p>
    <w:p w14:paraId="332E5442" w14:textId="35B7BE4B" w:rsidR="000C23F8" w:rsidRPr="00B30F1F" w:rsidRDefault="000C23F8" w:rsidP="000C23F8">
      <w:pPr>
        <w:spacing w:before="120"/>
        <w:jc w:val="right"/>
        <w:rPr>
          <w:b/>
          <w:bCs/>
          <w:sz w:val="22"/>
          <w:szCs w:val="22"/>
        </w:rPr>
      </w:pPr>
      <w:bookmarkStart w:id="305" w:name="_Hlk67832211"/>
      <w:r w:rsidRPr="00B30F1F">
        <w:rPr>
          <w:b/>
          <w:bCs/>
          <w:sz w:val="22"/>
          <w:szCs w:val="22"/>
        </w:rPr>
        <w:lastRenderedPageBreak/>
        <w:t xml:space="preserve">Załącznik nr </w:t>
      </w:r>
      <w:r w:rsidR="003B3484">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3B3484" w:rsidRDefault="000C23F8" w:rsidP="000C23F8">
      <w:pPr>
        <w:spacing w:before="120"/>
        <w:jc w:val="both"/>
        <w:rPr>
          <w:bCs/>
          <w:sz w:val="22"/>
          <w:szCs w:val="22"/>
          <w:highlight w:val="yellow"/>
        </w:rPr>
      </w:pPr>
    </w:p>
    <w:p w14:paraId="40BBDCE1" w14:textId="77777777" w:rsidR="00AC6995" w:rsidRPr="003B3484" w:rsidRDefault="00AC6995" w:rsidP="00AC6995">
      <w:pPr>
        <w:spacing w:before="120"/>
        <w:jc w:val="center"/>
        <w:rPr>
          <w:b/>
          <w:bCs/>
          <w:sz w:val="28"/>
          <w:szCs w:val="28"/>
        </w:rPr>
      </w:pPr>
      <w:bookmarkStart w:id="306" w:name="_Hlk156480698"/>
      <w:r w:rsidRPr="003B3484">
        <w:rPr>
          <w:b/>
          <w:bCs/>
          <w:sz w:val="28"/>
          <w:szCs w:val="28"/>
        </w:rPr>
        <w:t xml:space="preserve">OŚWIADCZENIE </w:t>
      </w:r>
      <w:r w:rsidRPr="003B3484">
        <w:rPr>
          <w:b/>
          <w:sz w:val="28"/>
          <w:szCs w:val="28"/>
        </w:rPr>
        <w:t xml:space="preserve">O POSIADANIU STATUSU </w:t>
      </w:r>
      <w:r w:rsidRPr="003B3484">
        <w:rPr>
          <w:b/>
          <w:sz w:val="28"/>
          <w:szCs w:val="28"/>
        </w:rPr>
        <w:br/>
        <w:t>MIKROPRZEDSIĘBIORCY, MAŁEGO PRZEDSIĘBIORCY, ŚREDNIEGO PRZEDSIĘBIORCY, DUŻEGO PRZEDSIĘBIORCY</w:t>
      </w:r>
    </w:p>
    <w:p w14:paraId="02158D04" w14:textId="77777777" w:rsidR="00AC6995" w:rsidRPr="003B3484" w:rsidRDefault="00AC6995" w:rsidP="00AC6995">
      <w:pPr>
        <w:spacing w:before="120"/>
        <w:jc w:val="both"/>
        <w:rPr>
          <w:b/>
          <w:sz w:val="22"/>
          <w:szCs w:val="22"/>
        </w:rPr>
      </w:pPr>
    </w:p>
    <w:p w14:paraId="0FCF8DCD" w14:textId="77777777" w:rsidR="00AC6995" w:rsidRPr="003B3484" w:rsidRDefault="00AC6995" w:rsidP="00AC6995">
      <w:pPr>
        <w:spacing w:before="120"/>
        <w:jc w:val="both"/>
        <w:rPr>
          <w:b/>
          <w:sz w:val="22"/>
          <w:szCs w:val="22"/>
        </w:rPr>
      </w:pPr>
    </w:p>
    <w:p w14:paraId="287F9F8F" w14:textId="77777777" w:rsidR="00AC6995" w:rsidRPr="003B3484" w:rsidRDefault="00AC6995" w:rsidP="00AC6995">
      <w:pPr>
        <w:spacing w:before="120"/>
        <w:jc w:val="both"/>
        <w:rPr>
          <w:bCs/>
          <w:sz w:val="22"/>
          <w:szCs w:val="22"/>
        </w:rPr>
      </w:pPr>
      <w:r w:rsidRPr="003B3484">
        <w:rPr>
          <w:bCs/>
          <w:sz w:val="22"/>
          <w:szCs w:val="22"/>
        </w:rPr>
        <w:t>Nazwa Wykonawcy:</w:t>
      </w:r>
    </w:p>
    <w:p w14:paraId="4318F044" w14:textId="77777777" w:rsidR="00AC6995" w:rsidRPr="003B3484" w:rsidRDefault="00AC6995" w:rsidP="00AC6995">
      <w:pPr>
        <w:spacing w:before="120"/>
        <w:jc w:val="both"/>
        <w:rPr>
          <w:bCs/>
          <w:sz w:val="22"/>
          <w:szCs w:val="22"/>
        </w:rPr>
      </w:pPr>
      <w:r w:rsidRPr="003B3484">
        <w:rPr>
          <w:bCs/>
          <w:sz w:val="22"/>
          <w:szCs w:val="22"/>
        </w:rPr>
        <w:t>……………………………………………………………………….……</w:t>
      </w:r>
    </w:p>
    <w:p w14:paraId="2EC626D6" w14:textId="77777777" w:rsidR="00AC6995" w:rsidRPr="003B3484" w:rsidRDefault="00AC6995" w:rsidP="00AC6995">
      <w:pPr>
        <w:spacing w:before="120"/>
        <w:jc w:val="both"/>
        <w:rPr>
          <w:b/>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3B3484">
        <w:rPr>
          <w:iCs/>
          <w:sz w:val="24"/>
          <w:szCs w:val="24"/>
        </w:rPr>
        <w:t xml:space="preserve">Wykonawca oświadcza, że </w:t>
      </w:r>
      <w:r w:rsidRPr="003B3484">
        <w:rPr>
          <w:b/>
          <w:bCs/>
          <w:i/>
          <w:sz w:val="24"/>
          <w:szCs w:val="24"/>
        </w:rPr>
        <w:t>spełnia warunki / nie spełnia warunków</w:t>
      </w:r>
      <w:r w:rsidRPr="003B3484">
        <w:rPr>
          <w:iCs/>
          <w:sz w:val="24"/>
          <w:szCs w:val="24"/>
        </w:rPr>
        <w:t xml:space="preserve"> * do zakwalifikowania go do kategorii mikroprzedsiębiorstw oraz małych i średnich przedsiębiorstw określonych </w:t>
      </w:r>
      <w:r w:rsidRPr="003B3484">
        <w:rPr>
          <w:iCs/>
          <w:sz w:val="24"/>
          <w:szCs w:val="24"/>
        </w:rPr>
        <w:br/>
        <w:t xml:space="preserve">w Załączniku 1 do Rozporządzenia Komisji (UE) nr 651/2014 z dnia 17 czerwca 2014 roku </w:t>
      </w:r>
      <w:r w:rsidRPr="00614D1C">
        <w:rPr>
          <w:iCs/>
          <w:sz w:val="24"/>
          <w:szCs w:val="24"/>
        </w:rPr>
        <w:t xml:space="preserve">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305"/>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306"/>
    <w:p w14:paraId="076FA032" w14:textId="77777777" w:rsidR="000C23F8" w:rsidRDefault="000C23F8" w:rsidP="000C23F8">
      <w:pPr>
        <w:spacing w:after="160" w:line="259" w:lineRule="auto"/>
        <w:rPr>
          <w:i/>
          <w:iCs/>
          <w:sz w:val="22"/>
          <w:szCs w:val="22"/>
        </w:rPr>
      </w:pPr>
      <w:r>
        <w:rPr>
          <w:i/>
          <w:iCs/>
          <w:sz w:val="22"/>
          <w:szCs w:val="22"/>
        </w:rPr>
        <w:br w:type="page"/>
      </w:r>
    </w:p>
    <w:p w14:paraId="6061401B" w14:textId="1A188572" w:rsidR="000C23F8" w:rsidRPr="00097CA2" w:rsidRDefault="000C23F8" w:rsidP="000C23F8">
      <w:pPr>
        <w:spacing w:before="120"/>
        <w:jc w:val="right"/>
        <w:rPr>
          <w:b/>
          <w:bCs/>
          <w:sz w:val="22"/>
          <w:szCs w:val="22"/>
        </w:rPr>
      </w:pPr>
      <w:r w:rsidRPr="00097CA2">
        <w:rPr>
          <w:b/>
          <w:bCs/>
          <w:sz w:val="22"/>
          <w:szCs w:val="22"/>
        </w:rPr>
        <w:lastRenderedPageBreak/>
        <w:t xml:space="preserve">Załącznik nr </w:t>
      </w:r>
      <w:r w:rsidR="003B3484">
        <w:rPr>
          <w:b/>
          <w:bCs/>
          <w:sz w:val="22"/>
          <w:szCs w:val="22"/>
        </w:rPr>
        <w:t>4</w:t>
      </w:r>
      <w:r w:rsidRPr="00097CA2">
        <w:rPr>
          <w:b/>
          <w:bCs/>
          <w:sz w:val="22"/>
          <w:szCs w:val="22"/>
        </w:rPr>
        <w:t xml:space="preserve"> do Umowy </w:t>
      </w:r>
    </w:p>
    <w:p w14:paraId="0DE53084" w14:textId="77777777" w:rsidR="000C23F8" w:rsidRPr="00B30F1F" w:rsidRDefault="000C23F8" w:rsidP="000C23F8">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2C82F03A" w14:textId="77777777" w:rsidR="000C23F8" w:rsidRPr="005C5CA1" w:rsidRDefault="000C23F8" w:rsidP="000C23F8">
      <w:pPr>
        <w:spacing w:before="120"/>
        <w:jc w:val="center"/>
        <w:rPr>
          <w:b/>
          <w:bCs/>
          <w:sz w:val="28"/>
          <w:szCs w:val="28"/>
        </w:rPr>
      </w:pPr>
      <w:r w:rsidRPr="005C5CA1">
        <w:rPr>
          <w:b/>
          <w:bCs/>
          <w:sz w:val="28"/>
          <w:szCs w:val="28"/>
        </w:rPr>
        <w:t>Oświadczenie dla celów podatku u źródła</w:t>
      </w:r>
    </w:p>
    <w:p w14:paraId="3646A45B" w14:textId="77777777" w:rsidR="000C23F8" w:rsidRPr="00B30F1F" w:rsidRDefault="000C23F8" w:rsidP="000C23F8">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4F1C153E" w14:textId="77777777" w:rsidR="000C23F8" w:rsidRPr="00DD5A7C" w:rsidRDefault="000C23F8" w:rsidP="000C23F8">
      <w:pPr>
        <w:spacing w:line="280" w:lineRule="atLeast"/>
        <w:rPr>
          <w:rFonts w:ascii="Verdana" w:hAnsi="Verdana"/>
          <w:b/>
          <w:lang w:val="en-US"/>
        </w:rPr>
      </w:pPr>
      <w:r w:rsidRPr="00DD5A7C">
        <w:rPr>
          <w:rFonts w:ascii="Verdana" w:hAnsi="Verdana"/>
          <w:b/>
          <w:lang w:val="en-US"/>
        </w:rPr>
        <w:t>From:</w:t>
      </w:r>
    </w:p>
    <w:p w14:paraId="0367D1BB" w14:textId="77777777" w:rsidR="000C23F8" w:rsidRPr="00B30F1F" w:rsidRDefault="000C23F8" w:rsidP="000C23F8">
      <w:pPr>
        <w:spacing w:line="280" w:lineRule="atLeast"/>
        <w:rPr>
          <w:rFonts w:ascii="Verdana" w:hAnsi="Verdana"/>
        </w:rPr>
      </w:pPr>
      <w:r w:rsidRPr="00B30F1F">
        <w:rPr>
          <w:rFonts w:ascii="Verdana" w:hAnsi="Verdana"/>
        </w:rPr>
        <w:t>…</w:t>
      </w:r>
    </w:p>
    <w:p w14:paraId="40E59D1E" w14:textId="77777777" w:rsidR="000C23F8" w:rsidRPr="00B30F1F" w:rsidRDefault="000C23F8" w:rsidP="000C23F8">
      <w:pPr>
        <w:spacing w:line="280" w:lineRule="atLeast"/>
        <w:rPr>
          <w:rFonts w:ascii="Verdana" w:hAnsi="Verdana"/>
        </w:rPr>
      </w:pPr>
      <w:r w:rsidRPr="00B30F1F">
        <w:rPr>
          <w:rFonts w:ascii="Verdana" w:hAnsi="Verdana"/>
        </w:rPr>
        <w:t>…</w:t>
      </w:r>
    </w:p>
    <w:p w14:paraId="43C96BDA" w14:textId="77777777" w:rsidR="000C23F8" w:rsidRPr="00B30F1F" w:rsidRDefault="000C23F8" w:rsidP="000C23F8">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213B6FE0" w14:textId="77777777" w:rsidR="000C23F8" w:rsidRPr="00B30F1F" w:rsidRDefault="000C23F8" w:rsidP="000C23F8">
      <w:pPr>
        <w:spacing w:line="280" w:lineRule="atLeast"/>
        <w:jc w:val="right"/>
        <w:rPr>
          <w:rFonts w:ascii="Verdana" w:hAnsi="Verdana"/>
          <w:b/>
        </w:rPr>
      </w:pPr>
      <w:r w:rsidRPr="00B30F1F">
        <w:rPr>
          <w:rFonts w:ascii="Verdana" w:hAnsi="Verdana"/>
          <w:b/>
        </w:rPr>
        <w:t>To:</w:t>
      </w:r>
    </w:p>
    <w:p w14:paraId="003FAA83" w14:textId="77777777" w:rsidR="000C23F8" w:rsidRPr="00B30F1F" w:rsidRDefault="000C23F8" w:rsidP="000C23F8">
      <w:pPr>
        <w:spacing w:line="280" w:lineRule="atLeast"/>
        <w:jc w:val="right"/>
        <w:rPr>
          <w:rFonts w:ascii="Verdana" w:hAnsi="Verdana"/>
          <w:bCs/>
        </w:rPr>
      </w:pPr>
      <w:r w:rsidRPr="00B30F1F">
        <w:rPr>
          <w:rFonts w:ascii="Verdana" w:hAnsi="Verdana"/>
          <w:bCs/>
        </w:rPr>
        <w:t>Polska Grupa Górnicza S.A.</w:t>
      </w:r>
    </w:p>
    <w:p w14:paraId="257D17AB" w14:textId="77777777" w:rsidR="000C23F8" w:rsidRPr="00B30F1F" w:rsidRDefault="000C23F8" w:rsidP="000C23F8">
      <w:pPr>
        <w:spacing w:line="280" w:lineRule="atLeast"/>
        <w:jc w:val="right"/>
        <w:rPr>
          <w:rFonts w:ascii="Verdana" w:hAnsi="Verdana"/>
          <w:bCs/>
        </w:rPr>
      </w:pPr>
      <w:r w:rsidRPr="00B30F1F">
        <w:rPr>
          <w:rFonts w:ascii="Verdana" w:hAnsi="Verdana"/>
          <w:bCs/>
        </w:rPr>
        <w:t>ul. Powstańców 30</w:t>
      </w:r>
    </w:p>
    <w:p w14:paraId="4B01B7D0" w14:textId="77777777" w:rsidR="000C23F8" w:rsidRPr="00B30F1F" w:rsidRDefault="000C23F8" w:rsidP="000C23F8">
      <w:pPr>
        <w:spacing w:line="280" w:lineRule="atLeast"/>
        <w:jc w:val="right"/>
        <w:rPr>
          <w:rFonts w:ascii="Verdana" w:hAnsi="Verdana"/>
          <w:bCs/>
        </w:rPr>
      </w:pPr>
      <w:r w:rsidRPr="00B30F1F">
        <w:rPr>
          <w:rFonts w:ascii="Verdana" w:hAnsi="Verdana"/>
          <w:bCs/>
        </w:rPr>
        <w:t>40-039 Katowice</w:t>
      </w:r>
    </w:p>
    <w:p w14:paraId="1BF593BC" w14:textId="77777777" w:rsidR="000C23F8" w:rsidRPr="00B30F1F" w:rsidRDefault="000C23F8" w:rsidP="000C23F8">
      <w:pPr>
        <w:spacing w:after="120" w:line="280" w:lineRule="atLeast"/>
        <w:jc w:val="right"/>
        <w:rPr>
          <w:rFonts w:ascii="Verdana" w:hAnsi="Verdana"/>
        </w:rPr>
      </w:pPr>
      <w:r w:rsidRPr="00B30F1F">
        <w:rPr>
          <w:rFonts w:ascii="Verdana" w:hAnsi="Verdana"/>
          <w:b/>
        </w:rPr>
        <w:t>NIP:</w:t>
      </w:r>
      <w:r w:rsidRPr="00B30F1F">
        <w:rPr>
          <w:rFonts w:ascii="Verdana" w:hAnsi="Verdana"/>
        </w:rPr>
        <w:t>6342834728</w:t>
      </w:r>
    </w:p>
    <w:p w14:paraId="37315FB9"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7C322088"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2A1709ED" w14:textId="77777777" w:rsidR="000C23F8" w:rsidRPr="00B30F1F"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0C23F8" w:rsidRPr="000E40FD" w14:paraId="5BD17985" w14:textId="77777777" w:rsidTr="0056692B">
        <w:trPr>
          <w:trHeight w:val="4820"/>
        </w:trPr>
        <w:tc>
          <w:tcPr>
            <w:tcW w:w="4958" w:type="dxa"/>
          </w:tcPr>
          <w:p w14:paraId="50E4A123" w14:textId="77777777" w:rsidR="000C23F8" w:rsidRPr="00B30F1F" w:rsidRDefault="000C23F8" w:rsidP="0056692B">
            <w:pPr>
              <w:contextualSpacing/>
              <w:jc w:val="both"/>
              <w:rPr>
                <w:rFonts w:ascii="Verdana" w:hAnsi="Verdana"/>
              </w:rPr>
            </w:pPr>
            <w:r w:rsidRPr="00B30F1F">
              <w:rPr>
                <w:rFonts w:ascii="Verdana" w:hAnsi="Verdana"/>
              </w:rPr>
              <w:t>Jako osoba/-y upoważniona/-y do reprezentowania __________ (dalej: Spółka) niniejszym oświadczam, że:</w:t>
            </w:r>
          </w:p>
          <w:p w14:paraId="6E06A5F6" w14:textId="77777777" w:rsidR="000C23F8" w:rsidRPr="00B30F1F" w:rsidRDefault="000C23F8" w:rsidP="0056692B">
            <w:pPr>
              <w:contextualSpacing/>
              <w:jc w:val="both"/>
              <w:rPr>
                <w:rFonts w:ascii="Verdana" w:hAnsi="Verdana"/>
                <w:b/>
              </w:rPr>
            </w:pPr>
          </w:p>
          <w:p w14:paraId="1019BDF0" w14:textId="77777777" w:rsidR="000C23F8" w:rsidRPr="00B30F1F" w:rsidRDefault="000C23F8" w:rsidP="00571934">
            <w:pPr>
              <w:numPr>
                <w:ilvl w:val="0"/>
                <w:numId w:val="49"/>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 xml:space="preserve">Polską Grupę Górniczą </w:t>
            </w:r>
            <w:proofErr w:type="spellStart"/>
            <w:r w:rsidRPr="00B30F1F">
              <w:rPr>
                <w:rFonts w:ascii="Verdana" w:hAnsi="Verdana"/>
                <w:bCs/>
              </w:rPr>
              <w:t>S.A.</w:t>
            </w:r>
            <w:r w:rsidRPr="00B30F1F">
              <w:rPr>
                <w:rFonts w:ascii="Verdana" w:hAnsi="Verdana"/>
              </w:rPr>
              <w:t>na</w:t>
            </w:r>
            <w:proofErr w:type="spellEnd"/>
            <w:r w:rsidRPr="00B30F1F">
              <w:rPr>
                <w:rFonts w:ascii="Verdana" w:hAnsi="Verdana"/>
              </w:rPr>
              <w:t>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B30F1F" w:rsidRDefault="000C23F8" w:rsidP="0056692B">
            <w:pPr>
              <w:ind w:left="360"/>
              <w:contextualSpacing/>
              <w:jc w:val="both"/>
              <w:rPr>
                <w:rFonts w:ascii="Verdana" w:hAnsi="Verdana"/>
              </w:rPr>
            </w:pPr>
          </w:p>
          <w:p w14:paraId="5F7A93A6" w14:textId="77777777" w:rsidR="000C23F8" w:rsidRPr="00B30F1F" w:rsidRDefault="000C23F8" w:rsidP="00571934">
            <w:pPr>
              <w:numPr>
                <w:ilvl w:val="0"/>
                <w:numId w:val="50"/>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B30F1F" w:rsidRDefault="000C23F8" w:rsidP="0056692B">
            <w:pPr>
              <w:contextualSpacing/>
              <w:jc w:val="both"/>
              <w:rPr>
                <w:rFonts w:ascii="Verdana" w:hAnsi="Verdana"/>
              </w:rPr>
            </w:pPr>
          </w:p>
          <w:p w14:paraId="36943E2E" w14:textId="77777777" w:rsidR="000C23F8" w:rsidRPr="00B30F1F" w:rsidRDefault="000C23F8" w:rsidP="00571934">
            <w:pPr>
              <w:numPr>
                <w:ilvl w:val="0"/>
                <w:numId w:val="50"/>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B30F1F" w:rsidRDefault="000C23F8" w:rsidP="0056692B">
            <w:pPr>
              <w:ind w:left="709"/>
              <w:contextualSpacing/>
              <w:jc w:val="both"/>
              <w:rPr>
                <w:rFonts w:ascii="Verdana" w:hAnsi="Verdana"/>
              </w:rPr>
            </w:pPr>
          </w:p>
          <w:p w14:paraId="6C7634DC" w14:textId="77777777" w:rsidR="000C23F8" w:rsidRPr="00B30F1F" w:rsidRDefault="000C23F8" w:rsidP="00571934">
            <w:pPr>
              <w:numPr>
                <w:ilvl w:val="0"/>
                <w:numId w:val="50"/>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B30F1F" w:rsidRDefault="000C23F8" w:rsidP="0056692B">
            <w:pPr>
              <w:contextualSpacing/>
              <w:jc w:val="both"/>
              <w:rPr>
                <w:rFonts w:ascii="Verdana" w:hAnsi="Verdana"/>
              </w:rPr>
            </w:pPr>
          </w:p>
          <w:p w14:paraId="0471A447" w14:textId="77777777" w:rsidR="000C23F8" w:rsidRPr="00B30F1F" w:rsidRDefault="000C23F8" w:rsidP="0056692B">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w:t>
            </w:r>
            <w:r w:rsidRPr="00B30F1F">
              <w:rPr>
                <w:rFonts w:ascii="Verdana" w:hAnsi="Verdana"/>
              </w:rPr>
              <w:lastRenderedPageBreak/>
              <w:t>czynności stanowiące działalność gospodarczą, w tym w szczególności Spółka posiada lokal, wykwalifikowany personel oraz wyposażenie wykorzystywane w prowadzonej działalności gospodarczej;</w:t>
            </w:r>
          </w:p>
          <w:p w14:paraId="16B7D89D" w14:textId="77777777" w:rsidR="000C23F8" w:rsidRPr="00B30F1F" w:rsidRDefault="000C23F8" w:rsidP="0056692B">
            <w:pPr>
              <w:ind w:left="709"/>
              <w:contextualSpacing/>
              <w:jc w:val="both"/>
              <w:rPr>
                <w:rFonts w:ascii="Verdana" w:hAnsi="Verdana"/>
              </w:rPr>
            </w:pPr>
          </w:p>
          <w:p w14:paraId="25FDC7F1" w14:textId="77777777" w:rsidR="000C23F8" w:rsidRPr="00B30F1F" w:rsidRDefault="000C23F8" w:rsidP="0056692B">
            <w:pPr>
              <w:ind w:left="709"/>
              <w:contextualSpacing/>
              <w:jc w:val="both"/>
              <w:rPr>
                <w:rFonts w:ascii="Verdana" w:hAnsi="Verdana"/>
              </w:rPr>
            </w:pPr>
            <w:r w:rsidRPr="00B30F1F">
              <w:rPr>
                <w:rFonts w:ascii="Verdana" w:hAnsi="Verdana"/>
              </w:rPr>
              <w:t>2) Spółka nie tworzy struktury funkcjonującej w oderwaniu od przyczyn ekonomicznych;</w:t>
            </w:r>
          </w:p>
          <w:p w14:paraId="13EC3847" w14:textId="77777777" w:rsidR="000C23F8" w:rsidRPr="00B30F1F" w:rsidRDefault="000C23F8" w:rsidP="0056692B">
            <w:pPr>
              <w:ind w:left="709"/>
              <w:contextualSpacing/>
              <w:jc w:val="both"/>
              <w:rPr>
                <w:rFonts w:ascii="Verdana" w:hAnsi="Verdana"/>
              </w:rPr>
            </w:pPr>
          </w:p>
          <w:p w14:paraId="6837B975" w14:textId="77777777" w:rsidR="000C23F8" w:rsidRPr="00B30F1F" w:rsidRDefault="000C23F8" w:rsidP="0056692B">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3CD2AA27" w14:textId="77777777" w:rsidR="000C23F8" w:rsidRPr="00B30F1F" w:rsidRDefault="000C23F8" w:rsidP="0056692B">
            <w:pPr>
              <w:ind w:left="709"/>
              <w:contextualSpacing/>
              <w:jc w:val="both"/>
              <w:rPr>
                <w:rFonts w:ascii="Verdana" w:hAnsi="Verdana"/>
              </w:rPr>
            </w:pPr>
          </w:p>
          <w:p w14:paraId="78D65C2D" w14:textId="77777777" w:rsidR="000C23F8" w:rsidRPr="00B30F1F" w:rsidRDefault="000C23F8" w:rsidP="0056692B">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B30F1F" w:rsidRDefault="000C23F8" w:rsidP="0056692B">
            <w:pPr>
              <w:ind w:left="709"/>
              <w:contextualSpacing/>
              <w:jc w:val="both"/>
              <w:rPr>
                <w:rFonts w:ascii="Verdana" w:hAnsi="Verdana"/>
              </w:rPr>
            </w:pPr>
          </w:p>
          <w:p w14:paraId="25E19337" w14:textId="77777777" w:rsidR="000C23F8" w:rsidRPr="00B30F1F" w:rsidRDefault="000C23F8" w:rsidP="0056692B">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59D96F29" w14:textId="77777777" w:rsidR="000C23F8" w:rsidRPr="00B30F1F" w:rsidRDefault="000C23F8" w:rsidP="0056692B">
            <w:pPr>
              <w:contextualSpacing/>
              <w:jc w:val="both"/>
              <w:rPr>
                <w:rFonts w:ascii="Verdana" w:hAnsi="Verdana"/>
              </w:rPr>
            </w:pPr>
          </w:p>
          <w:p w14:paraId="058A4AFE" w14:textId="77777777" w:rsidR="000C23F8" w:rsidRPr="00B30F1F" w:rsidRDefault="000C23F8" w:rsidP="00571934">
            <w:pPr>
              <w:numPr>
                <w:ilvl w:val="0"/>
                <w:numId w:val="49"/>
              </w:numPr>
              <w:contextualSpacing/>
              <w:jc w:val="both"/>
              <w:rPr>
                <w:rFonts w:ascii="Verdana" w:hAnsi="Verdana"/>
              </w:rPr>
            </w:pPr>
            <w:r w:rsidRPr="00B30F1F">
              <w:rPr>
                <w:rFonts w:ascii="Verdana" w:hAnsi="Verdana"/>
              </w:rPr>
              <w:t xml:space="preserve">Spółka jest podmiotem, na którym ciąży obowiązek </w:t>
            </w:r>
            <w:proofErr w:type="spellStart"/>
            <w:r w:rsidRPr="00B30F1F">
              <w:rPr>
                <w:rFonts w:ascii="Verdana" w:hAnsi="Verdana"/>
              </w:rPr>
              <w:t>podatkowyz</w:t>
            </w:r>
            <w:proofErr w:type="spellEnd"/>
            <w:r w:rsidRPr="00B30F1F">
              <w:rPr>
                <w:rFonts w:ascii="Verdana" w:hAnsi="Verdana"/>
              </w:rPr>
              <w:t xml:space="preserve"> tytułu przedmiotowych należności na gruncie podatku dochodowego.</w:t>
            </w:r>
          </w:p>
          <w:p w14:paraId="256BB69C" w14:textId="77777777" w:rsidR="000C23F8" w:rsidRPr="00B30F1F" w:rsidRDefault="000C23F8" w:rsidP="0056692B">
            <w:pPr>
              <w:contextualSpacing/>
              <w:jc w:val="both"/>
              <w:rPr>
                <w:rFonts w:ascii="Verdana" w:hAnsi="Verdana"/>
              </w:rPr>
            </w:pPr>
          </w:p>
          <w:p w14:paraId="30494B53" w14:textId="77777777" w:rsidR="000C23F8" w:rsidRPr="00B30F1F" w:rsidRDefault="000C23F8" w:rsidP="0056692B">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06DB8207" w14:textId="77777777" w:rsidR="000C23F8" w:rsidRPr="00B30F1F" w:rsidRDefault="000C23F8" w:rsidP="0056692B">
            <w:pPr>
              <w:contextualSpacing/>
              <w:jc w:val="both"/>
              <w:rPr>
                <w:rFonts w:ascii="Verdana" w:hAnsi="Verdana"/>
              </w:rPr>
            </w:pPr>
          </w:p>
          <w:p w14:paraId="2E17F5F9" w14:textId="77777777" w:rsidR="000C23F8" w:rsidRPr="00B30F1F" w:rsidRDefault="000C23F8" w:rsidP="0056692B">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B30F1F" w:rsidRDefault="000C23F8" w:rsidP="0056692B">
            <w:pPr>
              <w:contextualSpacing/>
              <w:jc w:val="both"/>
              <w:rPr>
                <w:rFonts w:ascii="Verdana" w:hAnsi="Verdana"/>
              </w:rPr>
            </w:pPr>
          </w:p>
        </w:tc>
        <w:tc>
          <w:tcPr>
            <w:tcW w:w="4958" w:type="dxa"/>
          </w:tcPr>
          <w:p w14:paraId="1A1E35B5" w14:textId="77777777" w:rsidR="000C23F8" w:rsidRPr="006C04A7" w:rsidRDefault="000C23F8" w:rsidP="0056692B">
            <w:pPr>
              <w:contextualSpacing/>
              <w:jc w:val="both"/>
              <w:rPr>
                <w:rFonts w:ascii="Verdana" w:hAnsi="Verdana"/>
                <w:lang w:val="en-US"/>
              </w:rPr>
            </w:pPr>
            <w:r w:rsidRPr="006C04A7">
              <w:rPr>
                <w:rFonts w:ascii="Verdana" w:hAnsi="Verdana"/>
                <w:lang w:val="en-US"/>
              </w:rPr>
              <w:lastRenderedPageBreak/>
              <w:t>Acting as a person authorized to represent__________[further as: the Company] I hereby declare that:</w:t>
            </w:r>
          </w:p>
          <w:p w14:paraId="13FF1AC0" w14:textId="77777777" w:rsidR="000C23F8" w:rsidRPr="00B30F1F" w:rsidRDefault="000C23F8" w:rsidP="0056692B">
            <w:pPr>
              <w:contextualSpacing/>
              <w:jc w:val="both"/>
              <w:rPr>
                <w:rFonts w:ascii="Verdana" w:hAnsi="Verdana"/>
                <w:lang w:val="en-GB"/>
              </w:rPr>
            </w:pPr>
          </w:p>
          <w:p w14:paraId="3CB201DB" w14:textId="77777777" w:rsidR="000C23F8" w:rsidRPr="006C04A7" w:rsidRDefault="000C23F8" w:rsidP="00571934">
            <w:pPr>
              <w:numPr>
                <w:ilvl w:val="0"/>
                <w:numId w:val="49"/>
              </w:numPr>
              <w:contextualSpacing/>
              <w:jc w:val="both"/>
              <w:rPr>
                <w:rFonts w:ascii="Verdana" w:hAnsi="Verdana"/>
                <w:lang w:val="en-US"/>
              </w:rPr>
            </w:pPr>
            <w:r w:rsidRPr="00B30F1F">
              <w:rPr>
                <w:rFonts w:ascii="Verdana" w:hAnsi="Verdana"/>
                <w:lang w:val="en-GB"/>
              </w:rPr>
              <w:t xml:space="preserve">the Company is the beneficial owner with respect to the receivables to be paid by </w:t>
            </w:r>
            <w:r w:rsidRPr="006C04A7">
              <w:rPr>
                <w:rFonts w:ascii="Verdana" w:hAnsi="Verdana"/>
                <w:bCs/>
                <w:lang w:val="en-US"/>
              </w:rPr>
              <w:t xml:space="preserve">Polska Grupa </w:t>
            </w:r>
            <w:proofErr w:type="spellStart"/>
            <w:r w:rsidRPr="006C04A7">
              <w:rPr>
                <w:rFonts w:ascii="Verdana" w:hAnsi="Verdana"/>
                <w:bCs/>
                <w:lang w:val="en-US"/>
              </w:rPr>
              <w:t>Górnicza</w:t>
            </w:r>
            <w:proofErr w:type="spellEnd"/>
            <w:r w:rsidRPr="006C04A7">
              <w:rPr>
                <w:rFonts w:ascii="Verdana" w:hAnsi="Verdana"/>
                <w:bCs/>
                <w:lang w:val="en-US"/>
              </w:rPr>
              <w:t xml:space="preserve"> S.A.</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6C04A7" w:rsidRDefault="000C23F8" w:rsidP="0056692B">
            <w:pPr>
              <w:ind w:left="573"/>
              <w:contextualSpacing/>
              <w:jc w:val="both"/>
              <w:rPr>
                <w:rFonts w:ascii="Verdana" w:hAnsi="Verdana"/>
                <w:lang w:val="en-US"/>
              </w:rPr>
            </w:pPr>
          </w:p>
          <w:p w14:paraId="1186FA65" w14:textId="77777777" w:rsidR="000C23F8" w:rsidRPr="006C04A7" w:rsidRDefault="000C23F8" w:rsidP="00571934">
            <w:pPr>
              <w:numPr>
                <w:ilvl w:val="0"/>
                <w:numId w:val="51"/>
              </w:numPr>
              <w:ind w:left="714"/>
              <w:contextualSpacing/>
              <w:jc w:val="both"/>
              <w:rPr>
                <w:rFonts w:ascii="Verdana" w:hAnsi="Verdana"/>
                <w:lang w:val="en-US"/>
              </w:rPr>
            </w:pPr>
            <w:r w:rsidRPr="006C04A7">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6C04A7" w:rsidRDefault="000C23F8" w:rsidP="0056692B">
            <w:pPr>
              <w:ind w:left="714"/>
              <w:contextualSpacing/>
              <w:jc w:val="both"/>
              <w:rPr>
                <w:rFonts w:ascii="Verdana" w:hAnsi="Verdana"/>
                <w:lang w:val="en-US"/>
              </w:rPr>
            </w:pPr>
          </w:p>
          <w:p w14:paraId="0937C07D" w14:textId="77777777" w:rsidR="000C23F8" w:rsidRPr="006C04A7" w:rsidRDefault="000C23F8" w:rsidP="00571934">
            <w:pPr>
              <w:numPr>
                <w:ilvl w:val="0"/>
                <w:numId w:val="51"/>
              </w:numPr>
              <w:ind w:left="714"/>
              <w:contextualSpacing/>
              <w:jc w:val="both"/>
              <w:rPr>
                <w:rFonts w:ascii="Verdana" w:hAnsi="Verdana"/>
                <w:lang w:val="en-US"/>
              </w:rPr>
            </w:pPr>
            <w:r w:rsidRPr="006C04A7">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6C04A7" w:rsidRDefault="000C23F8" w:rsidP="0056692B">
            <w:pPr>
              <w:ind w:left="714"/>
              <w:contextualSpacing/>
              <w:jc w:val="both"/>
              <w:rPr>
                <w:rFonts w:ascii="Verdana" w:hAnsi="Verdana"/>
                <w:lang w:val="en-US"/>
              </w:rPr>
            </w:pPr>
          </w:p>
          <w:p w14:paraId="47EEE68D" w14:textId="77777777" w:rsidR="000C23F8" w:rsidRPr="006C04A7" w:rsidRDefault="000C23F8" w:rsidP="0056692B">
            <w:pPr>
              <w:contextualSpacing/>
              <w:jc w:val="both"/>
              <w:rPr>
                <w:rFonts w:ascii="Verdana" w:hAnsi="Verdana"/>
                <w:lang w:val="en-US"/>
              </w:rPr>
            </w:pPr>
          </w:p>
          <w:p w14:paraId="330F7A3A" w14:textId="77777777" w:rsidR="000C23F8" w:rsidRPr="006C04A7" w:rsidRDefault="000C23F8" w:rsidP="0056692B">
            <w:pPr>
              <w:contextualSpacing/>
              <w:jc w:val="both"/>
              <w:rPr>
                <w:rFonts w:ascii="Verdana" w:hAnsi="Verdana"/>
                <w:lang w:val="en-US"/>
              </w:rPr>
            </w:pPr>
          </w:p>
          <w:p w14:paraId="73D0D617" w14:textId="77777777" w:rsidR="000C23F8" w:rsidRPr="006C04A7" w:rsidRDefault="000C23F8" w:rsidP="00571934">
            <w:pPr>
              <w:numPr>
                <w:ilvl w:val="0"/>
                <w:numId w:val="51"/>
              </w:numPr>
              <w:ind w:left="714"/>
              <w:contextualSpacing/>
              <w:jc w:val="both"/>
              <w:rPr>
                <w:rFonts w:ascii="Verdana" w:hAnsi="Verdana"/>
                <w:lang w:val="en-US"/>
              </w:rPr>
            </w:pPr>
            <w:r w:rsidRPr="006C04A7">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6C04A7">
              <w:rPr>
                <w:rFonts w:ascii="Verdana" w:hAnsi="Verdana"/>
                <w:lang w:val="en-US"/>
              </w:rPr>
              <w:t xml:space="preserve">: </w:t>
            </w:r>
          </w:p>
          <w:p w14:paraId="2DB21416" w14:textId="77777777" w:rsidR="000C23F8" w:rsidRPr="006C04A7" w:rsidRDefault="000C23F8" w:rsidP="0056692B">
            <w:pPr>
              <w:ind w:left="714"/>
              <w:contextualSpacing/>
              <w:jc w:val="both"/>
              <w:rPr>
                <w:rFonts w:ascii="Verdana" w:hAnsi="Verdana"/>
                <w:lang w:val="en-US"/>
              </w:rPr>
            </w:pPr>
          </w:p>
          <w:p w14:paraId="23B960D8"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1) registration of the Company is connected with the existence of an enterprise as part of which the Company </w:t>
            </w:r>
            <w:r w:rsidRPr="006C04A7">
              <w:rPr>
                <w:rFonts w:ascii="Verdana" w:hAnsi="Verdana"/>
                <w:lang w:val="en-US"/>
              </w:rPr>
              <w:lastRenderedPageBreak/>
              <w:t xml:space="preserve">conducts actual operations constituting its business activities, and in particular the Company has a premises, skilled staff and equipment used in the economic activities conducted; </w:t>
            </w:r>
          </w:p>
          <w:p w14:paraId="19C4F193" w14:textId="77777777" w:rsidR="000C23F8" w:rsidRPr="006C04A7" w:rsidRDefault="000C23F8" w:rsidP="0056692B">
            <w:pPr>
              <w:ind w:left="714"/>
              <w:contextualSpacing/>
              <w:jc w:val="both"/>
              <w:rPr>
                <w:rFonts w:ascii="Verdana" w:hAnsi="Verdana"/>
                <w:lang w:val="en-US"/>
              </w:rPr>
            </w:pPr>
          </w:p>
          <w:p w14:paraId="3374433C" w14:textId="77777777" w:rsidR="000C23F8" w:rsidRPr="006C04A7" w:rsidRDefault="000C23F8" w:rsidP="0056692B">
            <w:pPr>
              <w:ind w:left="714"/>
              <w:contextualSpacing/>
              <w:jc w:val="both"/>
              <w:rPr>
                <w:rFonts w:ascii="Verdana" w:hAnsi="Verdana"/>
                <w:lang w:val="en-US"/>
              </w:rPr>
            </w:pPr>
          </w:p>
          <w:p w14:paraId="0E441C6F"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2) the </w:t>
            </w:r>
            <w:proofErr w:type="spellStart"/>
            <w:r w:rsidRPr="006C04A7">
              <w:rPr>
                <w:rFonts w:ascii="Verdana" w:hAnsi="Verdana"/>
                <w:lang w:val="en-US"/>
              </w:rPr>
              <w:t>Companydoes</w:t>
            </w:r>
            <w:proofErr w:type="spellEnd"/>
            <w:r w:rsidRPr="006C04A7">
              <w:rPr>
                <w:rFonts w:ascii="Verdana" w:hAnsi="Verdana"/>
                <w:lang w:val="en-US"/>
              </w:rPr>
              <w:t xml:space="preserve"> not create the structure operating in a manner not reflecting the economic reality; </w:t>
            </w:r>
          </w:p>
          <w:p w14:paraId="66037450" w14:textId="77777777" w:rsidR="000C23F8" w:rsidRPr="006C04A7" w:rsidRDefault="000C23F8" w:rsidP="0056692B">
            <w:pPr>
              <w:ind w:left="714"/>
              <w:contextualSpacing/>
              <w:jc w:val="both"/>
              <w:rPr>
                <w:rFonts w:ascii="Verdana" w:hAnsi="Verdana"/>
                <w:lang w:val="en-US"/>
              </w:rPr>
            </w:pPr>
          </w:p>
          <w:p w14:paraId="2D91FE6D"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3) there is adequacy between the scope of activities conducted by the Company and the premises, staff, and equipment actually possessed;</w:t>
            </w:r>
          </w:p>
          <w:p w14:paraId="54DA5B83" w14:textId="77777777" w:rsidR="000C23F8" w:rsidRPr="006C04A7" w:rsidRDefault="000C23F8" w:rsidP="0056692B">
            <w:pPr>
              <w:ind w:left="714"/>
              <w:contextualSpacing/>
              <w:jc w:val="both"/>
              <w:rPr>
                <w:rFonts w:ascii="Verdana" w:hAnsi="Verdana"/>
                <w:lang w:val="en-US"/>
              </w:rPr>
            </w:pPr>
          </w:p>
          <w:p w14:paraId="57F5881B" w14:textId="77777777" w:rsidR="000C23F8" w:rsidRPr="006C04A7" w:rsidRDefault="000C23F8" w:rsidP="0056692B">
            <w:pPr>
              <w:ind w:left="714"/>
              <w:contextualSpacing/>
              <w:jc w:val="both"/>
              <w:rPr>
                <w:rFonts w:ascii="Verdana" w:hAnsi="Verdana"/>
                <w:lang w:val="en-US"/>
              </w:rPr>
            </w:pPr>
          </w:p>
          <w:p w14:paraId="017353A5"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4) the agreements concluded reflect the economic reality, have </w:t>
            </w:r>
            <w:proofErr w:type="spellStart"/>
            <w:r w:rsidRPr="006C04A7">
              <w:rPr>
                <w:rFonts w:ascii="Verdana" w:hAnsi="Verdana"/>
                <w:lang w:val="en-US"/>
              </w:rPr>
              <w:t>abusiness</w:t>
            </w:r>
            <w:proofErr w:type="spellEnd"/>
            <w:r w:rsidRPr="006C04A7">
              <w:rPr>
                <w:rFonts w:ascii="Verdana" w:hAnsi="Verdana"/>
                <w:lang w:val="en-US"/>
              </w:rPr>
              <w:t xml:space="preserve"> rationale, and are not obviously contradictory with general business interests of the entity; </w:t>
            </w:r>
          </w:p>
          <w:p w14:paraId="405CA0A1" w14:textId="77777777" w:rsidR="000C23F8" w:rsidRPr="006C04A7" w:rsidRDefault="000C23F8" w:rsidP="0056692B">
            <w:pPr>
              <w:ind w:left="714"/>
              <w:contextualSpacing/>
              <w:jc w:val="both"/>
              <w:rPr>
                <w:rFonts w:ascii="Verdana" w:hAnsi="Verdana"/>
                <w:lang w:val="en-US"/>
              </w:rPr>
            </w:pPr>
          </w:p>
          <w:p w14:paraId="3C8B2977"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5) the Company carries out its basic </w:t>
            </w:r>
            <w:proofErr w:type="spellStart"/>
            <w:r w:rsidRPr="006C04A7">
              <w:rPr>
                <w:rFonts w:ascii="Verdana" w:hAnsi="Verdana"/>
                <w:lang w:val="en-US"/>
              </w:rPr>
              <w:t>businessactivities</w:t>
            </w:r>
            <w:proofErr w:type="spellEnd"/>
            <w:r w:rsidRPr="006C04A7">
              <w:rPr>
                <w:rFonts w:ascii="Verdana" w:hAnsi="Verdana"/>
                <w:lang w:val="en-US"/>
              </w:rPr>
              <w:t xml:space="preserve"> with the use of its own resources, including managing persons present on-site.  </w:t>
            </w:r>
          </w:p>
          <w:p w14:paraId="41C28B87" w14:textId="77777777" w:rsidR="000C23F8" w:rsidRPr="006C04A7" w:rsidRDefault="000C23F8" w:rsidP="0056692B">
            <w:pPr>
              <w:contextualSpacing/>
              <w:jc w:val="both"/>
              <w:rPr>
                <w:rFonts w:ascii="Verdana" w:hAnsi="Verdana"/>
                <w:lang w:val="en-US"/>
              </w:rPr>
            </w:pPr>
          </w:p>
          <w:p w14:paraId="5F6F96F4" w14:textId="77777777" w:rsidR="000C23F8" w:rsidRPr="006C04A7" w:rsidRDefault="000C23F8" w:rsidP="0056692B">
            <w:pPr>
              <w:contextualSpacing/>
              <w:jc w:val="both"/>
              <w:rPr>
                <w:rFonts w:ascii="Verdana" w:hAnsi="Verdana"/>
                <w:lang w:val="en-US"/>
              </w:rPr>
            </w:pPr>
          </w:p>
          <w:p w14:paraId="56FEF178" w14:textId="77777777" w:rsidR="000C23F8" w:rsidRPr="006C04A7" w:rsidRDefault="000C23F8" w:rsidP="00571934">
            <w:pPr>
              <w:numPr>
                <w:ilvl w:val="0"/>
                <w:numId w:val="49"/>
              </w:numPr>
              <w:contextualSpacing/>
              <w:jc w:val="both"/>
              <w:rPr>
                <w:rFonts w:ascii="Verdana" w:hAnsi="Verdana"/>
                <w:lang w:val="en-US"/>
              </w:rPr>
            </w:pPr>
            <w:r w:rsidRPr="006C04A7">
              <w:rPr>
                <w:rFonts w:ascii="Verdana" w:hAnsi="Verdana"/>
                <w:lang w:val="en-US"/>
              </w:rPr>
              <w:t xml:space="preserve">the Company is the entity, which is subject to the income tax liability with respect to the aforementioned receivables. </w:t>
            </w:r>
          </w:p>
          <w:p w14:paraId="0D8278D7" w14:textId="77777777" w:rsidR="000C23F8" w:rsidRPr="006C04A7" w:rsidRDefault="000C23F8" w:rsidP="0056692B">
            <w:pPr>
              <w:contextualSpacing/>
              <w:jc w:val="both"/>
              <w:rPr>
                <w:rFonts w:ascii="Verdana" w:hAnsi="Verdana"/>
                <w:lang w:val="en-US"/>
              </w:rPr>
            </w:pPr>
          </w:p>
          <w:p w14:paraId="61628753" w14:textId="77777777" w:rsidR="000C23F8" w:rsidRPr="006C04A7" w:rsidRDefault="000C23F8" w:rsidP="0056692B">
            <w:pPr>
              <w:contextualSpacing/>
              <w:jc w:val="both"/>
              <w:rPr>
                <w:rFonts w:ascii="Verdana" w:hAnsi="Verdana"/>
                <w:lang w:val="en-US"/>
              </w:rPr>
            </w:pPr>
          </w:p>
          <w:p w14:paraId="1BEE7656" w14:textId="77777777" w:rsidR="000C23F8" w:rsidRPr="006C04A7" w:rsidRDefault="000C23F8" w:rsidP="0056692B">
            <w:pPr>
              <w:contextualSpacing/>
              <w:jc w:val="both"/>
              <w:rPr>
                <w:rFonts w:ascii="Verdana" w:hAnsi="Verdana"/>
                <w:lang w:val="en-US"/>
              </w:rPr>
            </w:pPr>
            <w:r w:rsidRPr="006C04A7">
              <w:rPr>
                <w:rFonts w:ascii="Verdana" w:hAnsi="Verdana"/>
                <w:lang w:val="en-US"/>
              </w:rPr>
              <w:t>This statement is made in connection with the requirements regarding the Polish withholding tax regulations.</w:t>
            </w:r>
          </w:p>
          <w:p w14:paraId="263E8C66" w14:textId="77777777" w:rsidR="000C23F8" w:rsidRPr="006C04A7" w:rsidRDefault="000C23F8" w:rsidP="0056692B">
            <w:pPr>
              <w:contextualSpacing/>
              <w:jc w:val="both"/>
              <w:rPr>
                <w:rFonts w:ascii="Verdana" w:hAnsi="Verdana"/>
                <w:lang w:val="en-US"/>
              </w:rPr>
            </w:pPr>
          </w:p>
          <w:p w14:paraId="489CDFA6" w14:textId="77777777" w:rsidR="000C23F8" w:rsidRPr="006C04A7" w:rsidRDefault="000C23F8" w:rsidP="0056692B">
            <w:pPr>
              <w:contextualSpacing/>
              <w:jc w:val="both"/>
              <w:rPr>
                <w:rFonts w:ascii="Verdana" w:hAnsi="Verdana"/>
                <w:lang w:val="en-US"/>
              </w:rPr>
            </w:pPr>
          </w:p>
          <w:p w14:paraId="453CBECB" w14:textId="77777777" w:rsidR="000C23F8" w:rsidRPr="006C04A7" w:rsidRDefault="000C23F8" w:rsidP="0056692B">
            <w:pPr>
              <w:contextualSpacing/>
              <w:jc w:val="both"/>
              <w:rPr>
                <w:rFonts w:ascii="Verdana" w:hAnsi="Verdana"/>
                <w:lang w:val="en-US"/>
              </w:rPr>
            </w:pPr>
            <w:r w:rsidRPr="006C04A7">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6C04A7"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6C04A7" w:rsidRDefault="000C23F8" w:rsidP="000C23F8">
      <w:pPr>
        <w:autoSpaceDE w:val="0"/>
        <w:autoSpaceDN w:val="0"/>
        <w:adjustRightInd w:val="0"/>
        <w:contextualSpacing/>
        <w:rPr>
          <w:rFonts w:ascii="Verdana" w:hAnsi="Verdana"/>
          <w:i/>
          <w:lang w:val="en-US"/>
        </w:rPr>
      </w:pPr>
    </w:p>
    <w:p w14:paraId="57F71F06" w14:textId="77777777" w:rsidR="000C23F8" w:rsidRPr="00B30F1F" w:rsidRDefault="000C23F8" w:rsidP="000C23F8">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3E6DFC33" w14:textId="77777777" w:rsidR="000C23F8" w:rsidRPr="00B30F1F" w:rsidRDefault="000C23F8" w:rsidP="000C23F8">
      <w:pPr>
        <w:autoSpaceDE w:val="0"/>
        <w:autoSpaceDN w:val="0"/>
        <w:adjustRightInd w:val="0"/>
        <w:rPr>
          <w:rFonts w:ascii="Verdana" w:hAnsi="Verdana"/>
          <w:i/>
        </w:rPr>
      </w:pPr>
    </w:p>
    <w:p w14:paraId="1C711442" w14:textId="77777777" w:rsidR="000C23F8" w:rsidRPr="00B30F1F" w:rsidRDefault="000C23F8" w:rsidP="000C23F8">
      <w:pPr>
        <w:tabs>
          <w:tab w:val="left" w:pos="2752"/>
        </w:tabs>
        <w:jc w:val="center"/>
        <w:rPr>
          <w:rFonts w:ascii="Verdana" w:hAnsi="Verdana"/>
        </w:rPr>
      </w:pPr>
      <w:r w:rsidRPr="00B30F1F">
        <w:rPr>
          <w:rFonts w:ascii="Verdana" w:hAnsi="Verdana"/>
        </w:rPr>
        <w:t>______________________                                            ______________________</w:t>
      </w:r>
    </w:p>
    <w:p w14:paraId="3922F8C0" w14:textId="77777777" w:rsidR="000C23F8" w:rsidRPr="00B30F1F" w:rsidRDefault="000C23F8" w:rsidP="000C23F8">
      <w:pPr>
        <w:tabs>
          <w:tab w:val="left" w:pos="2752"/>
        </w:tabs>
        <w:jc w:val="center"/>
        <w:rPr>
          <w:rFonts w:ascii="Verdana" w:hAnsi="Verdana"/>
        </w:rPr>
      </w:pPr>
    </w:p>
    <w:p w14:paraId="0DADB040" w14:textId="77777777" w:rsidR="000C23F8" w:rsidRPr="00B30F1F" w:rsidRDefault="000C23F8" w:rsidP="000C23F8">
      <w:pPr>
        <w:tabs>
          <w:tab w:val="left" w:pos="2752"/>
        </w:tabs>
        <w:rPr>
          <w:rFonts w:ascii="Verdana" w:hAnsi="Verdana"/>
        </w:rPr>
      </w:pPr>
      <w:r w:rsidRPr="00B30F1F">
        <w:rPr>
          <w:rFonts w:ascii="Verdana" w:hAnsi="Verdana"/>
        </w:rPr>
        <w:t>Załączniki:</w:t>
      </w:r>
    </w:p>
    <w:p w14:paraId="5B4F3A33" w14:textId="77777777" w:rsidR="000C23F8" w:rsidRPr="00B30F1F" w:rsidRDefault="000C23F8" w:rsidP="000C23F8">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0978A427" w14:textId="77777777" w:rsidR="000C23F8" w:rsidRPr="00846D77" w:rsidRDefault="000C23F8" w:rsidP="000C23F8">
      <w:pPr>
        <w:tabs>
          <w:tab w:val="left" w:pos="2752"/>
        </w:tabs>
        <w:rPr>
          <w:rFonts w:ascii="Verdana" w:hAnsi="Verdana"/>
        </w:rPr>
      </w:pPr>
      <w:r w:rsidRPr="00B30F1F">
        <w:rPr>
          <w:rFonts w:ascii="Verdana" w:hAnsi="Verdana"/>
        </w:rPr>
        <w:t>1…..</w:t>
      </w:r>
    </w:p>
    <w:p w14:paraId="743E15AD" w14:textId="77777777" w:rsidR="000C23F8" w:rsidRDefault="000C23F8" w:rsidP="000C23F8">
      <w:pPr>
        <w:jc w:val="both"/>
        <w:rPr>
          <w:color w:val="FF0000"/>
          <w:sz w:val="22"/>
          <w:szCs w:val="22"/>
        </w:rPr>
      </w:pPr>
    </w:p>
    <w:bookmarkEnd w:id="122"/>
    <w:sectPr w:rsidR="000C23F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99FD2" w14:textId="77777777" w:rsidR="00AD42D5" w:rsidRDefault="00AD42D5" w:rsidP="0079756C">
      <w:r>
        <w:separator/>
      </w:r>
    </w:p>
  </w:endnote>
  <w:endnote w:type="continuationSeparator" w:id="0">
    <w:p w14:paraId="4461B690" w14:textId="77777777" w:rsidR="00AD42D5" w:rsidRDefault="00AD42D5"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785D26B4" w:rsidR="0056692B" w:rsidRDefault="0056692B" w:rsidP="0022543C">
        <w:pPr>
          <w:pStyle w:val="Stopka"/>
        </w:pPr>
        <w:r>
          <w:t xml:space="preserve">Nr postępowania </w:t>
        </w:r>
        <w:r w:rsidR="00341CD4" w:rsidRPr="00341CD4">
          <w:t>2022600</w:t>
        </w:r>
        <w:r w:rsidR="00546AEF">
          <w:t>137</w:t>
        </w:r>
        <w:r>
          <w:t xml:space="preserve"> </w:t>
        </w:r>
      </w:p>
      <w:p w14:paraId="43B153F5" w14:textId="77777777" w:rsidR="0056692B" w:rsidRDefault="0056692B" w:rsidP="0022543C">
        <w:pPr>
          <w:pStyle w:val="Stopka"/>
          <w:rPr>
            <w:i/>
            <w:iCs/>
          </w:rPr>
        </w:pPr>
      </w:p>
      <w:p w14:paraId="2DC1C4A1" w14:textId="77E541C5" w:rsidR="0056692B" w:rsidRDefault="00F95370"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F95370"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893C2" w14:textId="77777777" w:rsidR="00AD42D5" w:rsidRDefault="00AD42D5" w:rsidP="0079756C">
      <w:r>
        <w:separator/>
      </w:r>
    </w:p>
  </w:footnote>
  <w:footnote w:type="continuationSeparator" w:id="0">
    <w:p w14:paraId="5E363B14" w14:textId="77777777" w:rsidR="00AD42D5" w:rsidRDefault="00AD42D5"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D60287D"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81181DC6"/>
    <w:lvl w:ilvl="0">
      <w:start w:val="1"/>
      <w:numFmt w:val="decimal"/>
      <w:lvlText w:val="%1."/>
      <w:lvlJc w:val="left"/>
      <w:pPr>
        <w:tabs>
          <w:tab w:val="num" w:pos="425"/>
        </w:tabs>
        <w:ind w:left="425" w:hanging="425"/>
      </w:pPr>
      <w:rPr>
        <w:rFonts w:hint="default"/>
        <w:strike w:val="0"/>
        <w:color w:val="auto"/>
        <w:sz w:val="22"/>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6F2F17"/>
    <w:multiLevelType w:val="hybridMultilevel"/>
    <w:tmpl w:val="87BC9C4A"/>
    <w:lvl w:ilvl="0" w:tplc="9DD2FE9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6F21CA9"/>
    <w:multiLevelType w:val="multilevel"/>
    <w:tmpl w:val="2CB2FF04"/>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FA5CE1"/>
    <w:multiLevelType w:val="hybridMultilevel"/>
    <w:tmpl w:val="D534BCF6"/>
    <w:lvl w:ilvl="0" w:tplc="E71A5820">
      <w:start w:val="1"/>
      <w:numFmt w:val="bullet"/>
      <w:lvlText w:val="-"/>
      <w:lvlJc w:val="left"/>
      <w:pPr>
        <w:ind w:left="720" w:hanging="360"/>
      </w:pPr>
      <w:rPr>
        <w:rFonts w:ascii="Times Roman" w:hAnsi="Times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0"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D8935CB"/>
    <w:multiLevelType w:val="hybridMultilevel"/>
    <w:tmpl w:val="B756CE16"/>
    <w:lvl w:ilvl="0" w:tplc="F2986720">
      <w:start w:val="1"/>
      <w:numFmt w:val="bullet"/>
      <w:lvlText w:val=""/>
      <w:lvlJc w:val="left"/>
      <w:pPr>
        <w:ind w:left="1790" w:hanging="360"/>
      </w:pPr>
      <w:rPr>
        <w:rFonts w:ascii="Symbol" w:hAnsi="Symbol" w:hint="default"/>
      </w:rPr>
    </w:lvl>
    <w:lvl w:ilvl="1" w:tplc="04150003" w:tentative="1">
      <w:start w:val="1"/>
      <w:numFmt w:val="bullet"/>
      <w:lvlText w:val="o"/>
      <w:lvlJc w:val="left"/>
      <w:pPr>
        <w:ind w:left="2510" w:hanging="360"/>
      </w:pPr>
      <w:rPr>
        <w:rFonts w:ascii="Courier New" w:hAnsi="Courier New" w:cs="Courier New" w:hint="default"/>
      </w:rPr>
    </w:lvl>
    <w:lvl w:ilvl="2" w:tplc="04150005" w:tentative="1">
      <w:start w:val="1"/>
      <w:numFmt w:val="bullet"/>
      <w:lvlText w:val=""/>
      <w:lvlJc w:val="left"/>
      <w:pPr>
        <w:ind w:left="3230" w:hanging="360"/>
      </w:pPr>
      <w:rPr>
        <w:rFonts w:ascii="Wingdings" w:hAnsi="Wingdings" w:hint="default"/>
      </w:rPr>
    </w:lvl>
    <w:lvl w:ilvl="3" w:tplc="04150001" w:tentative="1">
      <w:start w:val="1"/>
      <w:numFmt w:val="bullet"/>
      <w:lvlText w:val=""/>
      <w:lvlJc w:val="left"/>
      <w:pPr>
        <w:ind w:left="3950" w:hanging="360"/>
      </w:pPr>
      <w:rPr>
        <w:rFonts w:ascii="Symbol" w:hAnsi="Symbol" w:hint="default"/>
      </w:rPr>
    </w:lvl>
    <w:lvl w:ilvl="4" w:tplc="04150003" w:tentative="1">
      <w:start w:val="1"/>
      <w:numFmt w:val="bullet"/>
      <w:lvlText w:val="o"/>
      <w:lvlJc w:val="left"/>
      <w:pPr>
        <w:ind w:left="4670" w:hanging="360"/>
      </w:pPr>
      <w:rPr>
        <w:rFonts w:ascii="Courier New" w:hAnsi="Courier New" w:cs="Courier New" w:hint="default"/>
      </w:rPr>
    </w:lvl>
    <w:lvl w:ilvl="5" w:tplc="04150005" w:tentative="1">
      <w:start w:val="1"/>
      <w:numFmt w:val="bullet"/>
      <w:lvlText w:val=""/>
      <w:lvlJc w:val="left"/>
      <w:pPr>
        <w:ind w:left="5390" w:hanging="360"/>
      </w:pPr>
      <w:rPr>
        <w:rFonts w:ascii="Wingdings" w:hAnsi="Wingdings" w:hint="default"/>
      </w:rPr>
    </w:lvl>
    <w:lvl w:ilvl="6" w:tplc="04150001" w:tentative="1">
      <w:start w:val="1"/>
      <w:numFmt w:val="bullet"/>
      <w:lvlText w:val=""/>
      <w:lvlJc w:val="left"/>
      <w:pPr>
        <w:ind w:left="6110" w:hanging="360"/>
      </w:pPr>
      <w:rPr>
        <w:rFonts w:ascii="Symbol" w:hAnsi="Symbol" w:hint="default"/>
      </w:rPr>
    </w:lvl>
    <w:lvl w:ilvl="7" w:tplc="04150003" w:tentative="1">
      <w:start w:val="1"/>
      <w:numFmt w:val="bullet"/>
      <w:lvlText w:val="o"/>
      <w:lvlJc w:val="left"/>
      <w:pPr>
        <w:ind w:left="6830" w:hanging="360"/>
      </w:pPr>
      <w:rPr>
        <w:rFonts w:ascii="Courier New" w:hAnsi="Courier New" w:cs="Courier New" w:hint="default"/>
      </w:rPr>
    </w:lvl>
    <w:lvl w:ilvl="8" w:tplc="04150005" w:tentative="1">
      <w:start w:val="1"/>
      <w:numFmt w:val="bullet"/>
      <w:lvlText w:val=""/>
      <w:lvlJc w:val="left"/>
      <w:pPr>
        <w:ind w:left="7550" w:hanging="360"/>
      </w:pPr>
      <w:rPr>
        <w:rFonts w:ascii="Wingdings" w:hAnsi="Wingdings" w:hint="default"/>
      </w:rPr>
    </w:lvl>
  </w:abstractNum>
  <w:abstractNum w:abstractNumId="23"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14873C9"/>
    <w:multiLevelType w:val="hybridMultilevel"/>
    <w:tmpl w:val="EE945FA6"/>
    <w:lvl w:ilvl="0" w:tplc="E71A5820">
      <w:start w:val="1"/>
      <w:numFmt w:val="bullet"/>
      <w:lvlText w:val="-"/>
      <w:lvlJc w:val="left"/>
      <w:pPr>
        <w:ind w:left="1065" w:hanging="705"/>
      </w:pPr>
      <w:rPr>
        <w:rFonts w:ascii="Times Roman" w:hAnsi="Times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22C2926"/>
    <w:multiLevelType w:val="multilevel"/>
    <w:tmpl w:val="1F323EC4"/>
    <w:lvl w:ilvl="0">
      <w:start w:val="4"/>
      <w:numFmt w:val="decimal"/>
      <w:lvlText w:val="%1."/>
      <w:lvlJc w:val="left"/>
      <w:pPr>
        <w:ind w:left="360" w:hanging="360"/>
      </w:pPr>
      <w:rPr>
        <w:rFonts w:hint="default"/>
      </w:rPr>
    </w:lvl>
    <w:lvl w:ilvl="1">
      <w:start w:val="4"/>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A06600D"/>
    <w:multiLevelType w:val="hybridMultilevel"/>
    <w:tmpl w:val="5DC81F8E"/>
    <w:lvl w:ilvl="0" w:tplc="15BE5820">
      <w:start w:val="1"/>
      <w:numFmt w:val="decimal"/>
      <w:lvlText w:val="%1."/>
      <w:lvlJc w:val="left"/>
      <w:pPr>
        <w:ind w:left="360" w:hanging="360"/>
      </w:pPr>
      <w:rPr>
        <w:rFonts w:hint="default"/>
        <w:color w:val="auto"/>
        <w:sz w:val="24"/>
      </w:rPr>
    </w:lvl>
    <w:lvl w:ilvl="1" w:tplc="04150019" w:tentative="1">
      <w:start w:val="1"/>
      <w:numFmt w:val="lowerLetter"/>
      <w:lvlText w:val="%2."/>
      <w:lvlJc w:val="left"/>
      <w:pPr>
        <w:ind w:left="1079" w:hanging="360"/>
      </w:pPr>
    </w:lvl>
    <w:lvl w:ilvl="2" w:tplc="0415001B" w:tentative="1">
      <w:start w:val="1"/>
      <w:numFmt w:val="lowerRoman"/>
      <w:lvlText w:val="%3."/>
      <w:lvlJc w:val="right"/>
      <w:pPr>
        <w:ind w:left="1799" w:hanging="180"/>
      </w:pPr>
    </w:lvl>
    <w:lvl w:ilvl="3" w:tplc="0415000F" w:tentative="1">
      <w:start w:val="1"/>
      <w:numFmt w:val="decimal"/>
      <w:lvlText w:val="%4."/>
      <w:lvlJc w:val="left"/>
      <w:pPr>
        <w:ind w:left="2519" w:hanging="360"/>
      </w:pPr>
    </w:lvl>
    <w:lvl w:ilvl="4" w:tplc="04150019" w:tentative="1">
      <w:start w:val="1"/>
      <w:numFmt w:val="lowerLetter"/>
      <w:lvlText w:val="%5."/>
      <w:lvlJc w:val="left"/>
      <w:pPr>
        <w:ind w:left="3239" w:hanging="360"/>
      </w:pPr>
    </w:lvl>
    <w:lvl w:ilvl="5" w:tplc="0415001B" w:tentative="1">
      <w:start w:val="1"/>
      <w:numFmt w:val="lowerRoman"/>
      <w:lvlText w:val="%6."/>
      <w:lvlJc w:val="right"/>
      <w:pPr>
        <w:ind w:left="3959" w:hanging="180"/>
      </w:pPr>
    </w:lvl>
    <w:lvl w:ilvl="6" w:tplc="0415000F" w:tentative="1">
      <w:start w:val="1"/>
      <w:numFmt w:val="decimal"/>
      <w:lvlText w:val="%7."/>
      <w:lvlJc w:val="left"/>
      <w:pPr>
        <w:ind w:left="4679" w:hanging="360"/>
      </w:pPr>
    </w:lvl>
    <w:lvl w:ilvl="7" w:tplc="04150019" w:tentative="1">
      <w:start w:val="1"/>
      <w:numFmt w:val="lowerLetter"/>
      <w:lvlText w:val="%8."/>
      <w:lvlJc w:val="left"/>
      <w:pPr>
        <w:ind w:left="5399" w:hanging="360"/>
      </w:pPr>
    </w:lvl>
    <w:lvl w:ilvl="8" w:tplc="0415001B" w:tentative="1">
      <w:start w:val="1"/>
      <w:numFmt w:val="lowerRoman"/>
      <w:lvlText w:val="%9."/>
      <w:lvlJc w:val="right"/>
      <w:pPr>
        <w:ind w:left="6119" w:hanging="180"/>
      </w:pPr>
    </w:lvl>
  </w:abstractNum>
  <w:abstractNum w:abstractNumId="32" w15:restartNumberingAfterBreak="0">
    <w:nsid w:val="2C613C58"/>
    <w:multiLevelType w:val="multilevel"/>
    <w:tmpl w:val="02C0F2F6"/>
    <w:lvl w:ilvl="0">
      <w:start w:val="1"/>
      <w:numFmt w:val="lowerLetter"/>
      <w:lvlText w:val="%1)"/>
      <w:lvlJc w:val="left"/>
      <w:pPr>
        <w:tabs>
          <w:tab w:val="num" w:pos="720"/>
        </w:tabs>
        <w:ind w:left="720" w:hanging="360"/>
      </w:pPr>
    </w:lvl>
    <w:lvl w:ilvl="1">
      <w:start w:val="1"/>
      <w:numFmt w:val="bullet"/>
      <w:lvlText w:val="-"/>
      <w:lvlJc w:val="left"/>
      <w:pPr>
        <w:ind w:left="1440" w:hanging="360"/>
      </w:pPr>
      <w:rPr>
        <w:rFonts w:ascii="Times Roman" w:hAnsi="Times Roman" w:hint="default"/>
      </w:rPr>
    </w:lvl>
    <w:lvl w:ilvl="2">
      <w:start w:val="1"/>
      <w:numFmt w:val="decimal"/>
      <w:lvlText w:val="%3."/>
      <w:lvlJc w:val="left"/>
      <w:pPr>
        <w:ind w:left="107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6"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7"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39" w15:restartNumberingAfterBreak="0">
    <w:nsid w:val="3C90276C"/>
    <w:multiLevelType w:val="hybridMultilevel"/>
    <w:tmpl w:val="12FA4678"/>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3D7E3D06"/>
    <w:multiLevelType w:val="multilevel"/>
    <w:tmpl w:val="4574E62C"/>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2" w15:restartNumberingAfterBreak="0">
    <w:nsid w:val="3F27734A"/>
    <w:multiLevelType w:val="multilevel"/>
    <w:tmpl w:val="76669638"/>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i w:val="0"/>
        <w:i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7"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9"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0"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B17080F"/>
    <w:multiLevelType w:val="multilevel"/>
    <w:tmpl w:val="42B8FBC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3"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4" w15:restartNumberingAfterBreak="0">
    <w:nsid w:val="4CD83F17"/>
    <w:multiLevelType w:val="multilevel"/>
    <w:tmpl w:val="02C0F2F6"/>
    <w:lvl w:ilvl="0">
      <w:start w:val="1"/>
      <w:numFmt w:val="lowerLetter"/>
      <w:lvlText w:val="%1)"/>
      <w:lvlJc w:val="left"/>
      <w:pPr>
        <w:tabs>
          <w:tab w:val="num" w:pos="720"/>
        </w:tabs>
        <w:ind w:left="720" w:hanging="360"/>
      </w:pPr>
    </w:lvl>
    <w:lvl w:ilvl="1">
      <w:start w:val="1"/>
      <w:numFmt w:val="bullet"/>
      <w:lvlText w:val="-"/>
      <w:lvlJc w:val="left"/>
      <w:pPr>
        <w:ind w:left="1440" w:hanging="360"/>
      </w:pPr>
      <w:rPr>
        <w:rFonts w:ascii="Times Roman" w:hAnsi="Times Roman" w:hint="default"/>
      </w:rPr>
    </w:lvl>
    <w:lvl w:ilvl="2">
      <w:start w:val="1"/>
      <w:numFmt w:val="decimal"/>
      <w:lvlText w:val="%3."/>
      <w:lvlJc w:val="left"/>
      <w:pPr>
        <w:ind w:left="107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9"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1CD78DB"/>
    <w:multiLevelType w:val="hybridMultilevel"/>
    <w:tmpl w:val="FDAE9D06"/>
    <w:lvl w:ilvl="0" w:tplc="0415000F">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3"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4ED401A"/>
    <w:multiLevelType w:val="hybridMultilevel"/>
    <w:tmpl w:val="CA0E1262"/>
    <w:lvl w:ilvl="0" w:tplc="E71A5820">
      <w:start w:val="1"/>
      <w:numFmt w:val="bullet"/>
      <w:lvlText w:val="-"/>
      <w:lvlJc w:val="left"/>
      <w:pPr>
        <w:ind w:left="1440" w:hanging="360"/>
      </w:pPr>
      <w:rPr>
        <w:rFonts w:ascii="Times Roman" w:hAnsi="Times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6"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84216D0"/>
    <w:multiLevelType w:val="multilevel"/>
    <w:tmpl w:val="83B88BBE"/>
    <w:lvl w:ilvl="0">
      <w:start w:val="1"/>
      <w:numFmt w:val="decimal"/>
      <w:lvlText w:val="%1."/>
      <w:lvlJc w:val="left"/>
      <w:pPr>
        <w:ind w:left="360" w:hanging="360"/>
      </w:pPr>
      <w:rPr>
        <w:rFonts w:hint="default"/>
      </w:rPr>
    </w:lvl>
    <w:lvl w:ilvl="1">
      <w:start w:val="1"/>
      <w:numFmt w:val="lowerLetter"/>
      <w:lvlText w:val="%2)"/>
      <w:lvlJc w:val="left"/>
      <w:pPr>
        <w:ind w:left="502" w:hanging="360"/>
      </w:p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68" w15:restartNumberingAfterBreak="0">
    <w:nsid w:val="5C3A6149"/>
    <w:multiLevelType w:val="hybridMultilevel"/>
    <w:tmpl w:val="D8B4216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1"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2"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73"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5" w15:restartNumberingAfterBreak="0">
    <w:nsid w:val="65263F0B"/>
    <w:multiLevelType w:val="hybridMultilevel"/>
    <w:tmpl w:val="A132AC82"/>
    <w:lvl w:ilvl="0" w:tplc="8DBCC81E">
      <w:start w:val="1"/>
      <w:numFmt w:val="lowerLetter"/>
      <w:lvlText w:val="%1)"/>
      <w:lvlJc w:val="left"/>
      <w:pPr>
        <w:ind w:left="1430" w:hanging="360"/>
      </w:pPr>
      <w:rPr>
        <w:rFonts w:hint="default"/>
      </w:rPr>
    </w:lvl>
    <w:lvl w:ilvl="1" w:tplc="04150019" w:tentative="1">
      <w:start w:val="1"/>
      <w:numFmt w:val="lowerLetter"/>
      <w:lvlText w:val="%2."/>
      <w:lvlJc w:val="left"/>
      <w:pPr>
        <w:ind w:left="2150" w:hanging="360"/>
      </w:pPr>
    </w:lvl>
    <w:lvl w:ilvl="2" w:tplc="0415001B" w:tentative="1">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76"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7405D4E"/>
    <w:multiLevelType w:val="hybridMultilevel"/>
    <w:tmpl w:val="90E06AEC"/>
    <w:lvl w:ilvl="0" w:tplc="F2986720">
      <w:start w:val="1"/>
      <w:numFmt w:val="bullet"/>
      <w:lvlText w:val=""/>
      <w:lvlJc w:val="left"/>
      <w:pPr>
        <w:ind w:left="2026" w:hanging="360"/>
      </w:pPr>
      <w:rPr>
        <w:rFonts w:ascii="Symbol" w:hAnsi="Symbol" w:hint="default"/>
      </w:rPr>
    </w:lvl>
    <w:lvl w:ilvl="1" w:tplc="04150003" w:tentative="1">
      <w:start w:val="1"/>
      <w:numFmt w:val="bullet"/>
      <w:lvlText w:val="o"/>
      <w:lvlJc w:val="left"/>
      <w:pPr>
        <w:ind w:left="2746" w:hanging="360"/>
      </w:pPr>
      <w:rPr>
        <w:rFonts w:ascii="Courier New" w:hAnsi="Courier New" w:cs="Courier New" w:hint="default"/>
      </w:rPr>
    </w:lvl>
    <w:lvl w:ilvl="2" w:tplc="04150005" w:tentative="1">
      <w:start w:val="1"/>
      <w:numFmt w:val="bullet"/>
      <w:lvlText w:val=""/>
      <w:lvlJc w:val="left"/>
      <w:pPr>
        <w:ind w:left="3466" w:hanging="360"/>
      </w:pPr>
      <w:rPr>
        <w:rFonts w:ascii="Wingdings" w:hAnsi="Wingdings" w:hint="default"/>
      </w:rPr>
    </w:lvl>
    <w:lvl w:ilvl="3" w:tplc="04150001" w:tentative="1">
      <w:start w:val="1"/>
      <w:numFmt w:val="bullet"/>
      <w:lvlText w:val=""/>
      <w:lvlJc w:val="left"/>
      <w:pPr>
        <w:ind w:left="4186" w:hanging="360"/>
      </w:pPr>
      <w:rPr>
        <w:rFonts w:ascii="Symbol" w:hAnsi="Symbol" w:hint="default"/>
      </w:rPr>
    </w:lvl>
    <w:lvl w:ilvl="4" w:tplc="04150003" w:tentative="1">
      <w:start w:val="1"/>
      <w:numFmt w:val="bullet"/>
      <w:lvlText w:val="o"/>
      <w:lvlJc w:val="left"/>
      <w:pPr>
        <w:ind w:left="4906" w:hanging="360"/>
      </w:pPr>
      <w:rPr>
        <w:rFonts w:ascii="Courier New" w:hAnsi="Courier New" w:cs="Courier New" w:hint="default"/>
      </w:rPr>
    </w:lvl>
    <w:lvl w:ilvl="5" w:tplc="04150005" w:tentative="1">
      <w:start w:val="1"/>
      <w:numFmt w:val="bullet"/>
      <w:lvlText w:val=""/>
      <w:lvlJc w:val="left"/>
      <w:pPr>
        <w:ind w:left="5626" w:hanging="360"/>
      </w:pPr>
      <w:rPr>
        <w:rFonts w:ascii="Wingdings" w:hAnsi="Wingdings" w:hint="default"/>
      </w:rPr>
    </w:lvl>
    <w:lvl w:ilvl="6" w:tplc="04150001" w:tentative="1">
      <w:start w:val="1"/>
      <w:numFmt w:val="bullet"/>
      <w:lvlText w:val=""/>
      <w:lvlJc w:val="left"/>
      <w:pPr>
        <w:ind w:left="6346" w:hanging="360"/>
      </w:pPr>
      <w:rPr>
        <w:rFonts w:ascii="Symbol" w:hAnsi="Symbol" w:hint="default"/>
      </w:rPr>
    </w:lvl>
    <w:lvl w:ilvl="7" w:tplc="04150003" w:tentative="1">
      <w:start w:val="1"/>
      <w:numFmt w:val="bullet"/>
      <w:lvlText w:val="o"/>
      <w:lvlJc w:val="left"/>
      <w:pPr>
        <w:ind w:left="7066" w:hanging="360"/>
      </w:pPr>
      <w:rPr>
        <w:rFonts w:ascii="Courier New" w:hAnsi="Courier New" w:cs="Courier New" w:hint="default"/>
      </w:rPr>
    </w:lvl>
    <w:lvl w:ilvl="8" w:tplc="04150005" w:tentative="1">
      <w:start w:val="1"/>
      <w:numFmt w:val="bullet"/>
      <w:lvlText w:val=""/>
      <w:lvlJc w:val="left"/>
      <w:pPr>
        <w:ind w:left="7786" w:hanging="360"/>
      </w:pPr>
      <w:rPr>
        <w:rFonts w:ascii="Wingdings" w:hAnsi="Wingdings" w:hint="default"/>
      </w:rPr>
    </w:lvl>
  </w:abstractNum>
  <w:abstractNum w:abstractNumId="79" w15:restartNumberingAfterBreak="0">
    <w:nsid w:val="6B160181"/>
    <w:multiLevelType w:val="hybridMultilevel"/>
    <w:tmpl w:val="049C3306"/>
    <w:lvl w:ilvl="0" w:tplc="40546932">
      <w:start w:val="1"/>
      <w:numFmt w:val="lowerLetter"/>
      <w:lvlText w:val="%1)"/>
      <w:lvlJc w:val="left"/>
      <w:pPr>
        <w:ind w:left="720" w:hanging="360"/>
      </w:pPr>
      <w:rPr>
        <w:rFonts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3" w15:restartNumberingAfterBreak="0">
    <w:nsid w:val="70025471"/>
    <w:multiLevelType w:val="multilevel"/>
    <w:tmpl w:val="1694827A"/>
    <w:lvl w:ilvl="0">
      <w:start w:val="1"/>
      <w:numFmt w:val="decimal"/>
      <w:lvlText w:val="%1."/>
      <w:lvlJc w:val="left"/>
      <w:pPr>
        <w:tabs>
          <w:tab w:val="num" w:pos="425"/>
        </w:tabs>
        <w:ind w:left="425" w:hanging="425"/>
      </w:pPr>
      <w:rPr>
        <w:rFonts w:hint="default"/>
        <w:b/>
        <w:i w:val="0"/>
        <w:iCs w:val="0"/>
      </w:rPr>
    </w:lvl>
    <w:lvl w:ilvl="1">
      <w:start w:val="1"/>
      <w:numFmt w:val="bullet"/>
      <w:lvlText w:val=""/>
      <w:lvlJc w:val="left"/>
      <w:pPr>
        <w:ind w:left="785" w:hanging="360"/>
      </w:pPr>
      <w:rPr>
        <w:rFonts w:ascii="Symbol" w:hAnsi="Symbol" w:hint="default"/>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4"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5" w15:restartNumberingAfterBreak="0">
    <w:nsid w:val="7B861DC6"/>
    <w:multiLevelType w:val="hybridMultilevel"/>
    <w:tmpl w:val="4FD65C64"/>
    <w:lvl w:ilvl="0" w:tplc="B234FD48">
      <w:start w:val="1"/>
      <w:numFmt w:val="lowerLetter"/>
      <w:lvlText w:val="%1)"/>
      <w:lvlJc w:val="left"/>
      <w:pPr>
        <w:ind w:left="1430" w:hanging="360"/>
      </w:pPr>
      <w:rPr>
        <w:rFonts w:hint="default"/>
      </w:rPr>
    </w:lvl>
    <w:lvl w:ilvl="1" w:tplc="04150019" w:tentative="1">
      <w:start w:val="1"/>
      <w:numFmt w:val="lowerLetter"/>
      <w:lvlText w:val="%2."/>
      <w:lvlJc w:val="left"/>
      <w:pPr>
        <w:ind w:left="2150" w:hanging="360"/>
      </w:pPr>
    </w:lvl>
    <w:lvl w:ilvl="2" w:tplc="0415001B" w:tentative="1">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86"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7EC1736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20"/>
  </w:num>
  <w:num w:numId="2" w16cid:durableId="300506555">
    <w:abstractNumId w:val="81"/>
  </w:num>
  <w:num w:numId="3" w16cid:durableId="1311902562">
    <w:abstractNumId w:val="73"/>
  </w:num>
  <w:num w:numId="4" w16cid:durableId="757872286">
    <w:abstractNumId w:val="77"/>
  </w:num>
  <w:num w:numId="5" w16cid:durableId="2030835651">
    <w:abstractNumId w:val="8"/>
  </w:num>
  <w:num w:numId="6" w16cid:durableId="414933858">
    <w:abstractNumId w:val="17"/>
  </w:num>
  <w:num w:numId="7" w16cid:durableId="145051087">
    <w:abstractNumId w:val="37"/>
  </w:num>
  <w:num w:numId="8" w16cid:durableId="710304645">
    <w:abstractNumId w:val="24"/>
  </w:num>
  <w:num w:numId="9" w16cid:durableId="634481184">
    <w:abstractNumId w:val="80"/>
  </w:num>
  <w:num w:numId="10" w16cid:durableId="125390137">
    <w:abstractNumId w:val="61"/>
  </w:num>
  <w:num w:numId="11" w16cid:durableId="464541753">
    <w:abstractNumId w:val="86"/>
  </w:num>
  <w:num w:numId="12" w16cid:durableId="355934925">
    <w:abstractNumId w:val="63"/>
  </w:num>
  <w:num w:numId="13" w16cid:durableId="1008098789">
    <w:abstractNumId w:val="51"/>
  </w:num>
  <w:num w:numId="14" w16cid:durableId="1562446571">
    <w:abstractNumId w:val="69"/>
  </w:num>
  <w:num w:numId="15" w16cid:durableId="135998437">
    <w:abstractNumId w:val="47"/>
  </w:num>
  <w:num w:numId="16" w16cid:durableId="1019551011">
    <w:abstractNumId w:val="30"/>
  </w:num>
  <w:num w:numId="17" w16cid:durableId="1966302285">
    <w:abstractNumId w:val="26"/>
  </w:num>
  <w:num w:numId="18" w16cid:durableId="1574390641">
    <w:abstractNumId w:val="45"/>
  </w:num>
  <w:num w:numId="19" w16cid:durableId="1093823709">
    <w:abstractNumId w:val="84"/>
  </w:num>
  <w:num w:numId="20" w16cid:durableId="111556086">
    <w:abstractNumId w:val="12"/>
  </w:num>
  <w:num w:numId="21" w16cid:durableId="785123664">
    <w:abstractNumId w:val="70"/>
    <w:lvlOverride w:ilvl="0">
      <w:startOverride w:val="1"/>
    </w:lvlOverride>
  </w:num>
  <w:num w:numId="22" w16cid:durableId="1712531338">
    <w:abstractNumId w:val="46"/>
    <w:lvlOverride w:ilvl="0">
      <w:startOverride w:val="1"/>
    </w:lvlOverride>
  </w:num>
  <w:num w:numId="23" w16cid:durableId="2052998749">
    <w:abstractNumId w:val="29"/>
  </w:num>
  <w:num w:numId="24" w16cid:durableId="161941821">
    <w:abstractNumId w:val="6"/>
  </w:num>
  <w:num w:numId="25" w16cid:durableId="2017927215">
    <w:abstractNumId w:val="5"/>
  </w:num>
  <w:num w:numId="26" w16cid:durableId="192306248">
    <w:abstractNumId w:val="4"/>
  </w:num>
  <w:num w:numId="27" w16cid:durableId="525756031">
    <w:abstractNumId w:val="3"/>
  </w:num>
  <w:num w:numId="28" w16cid:durableId="1266574355">
    <w:abstractNumId w:val="2"/>
  </w:num>
  <w:num w:numId="29" w16cid:durableId="1904101249">
    <w:abstractNumId w:val="10"/>
  </w:num>
  <w:num w:numId="30" w16cid:durableId="149516985">
    <w:abstractNumId w:val="82"/>
  </w:num>
  <w:num w:numId="31" w16cid:durableId="1946840237">
    <w:abstractNumId w:val="35"/>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3721905">
    <w:abstractNumId w:val="68"/>
  </w:num>
  <w:num w:numId="33" w16cid:durableId="1656838123">
    <w:abstractNumId w:val="60"/>
  </w:num>
  <w:num w:numId="34" w16cid:durableId="1885823009">
    <w:abstractNumId w:val="23"/>
  </w:num>
  <w:num w:numId="35" w16cid:durableId="1778601080">
    <w:abstractNumId w:val="59"/>
  </w:num>
  <w:num w:numId="36" w16cid:durableId="350452602">
    <w:abstractNumId w:val="33"/>
  </w:num>
  <w:num w:numId="37" w16cid:durableId="1274897788">
    <w:abstractNumId w:val="42"/>
  </w:num>
  <w:num w:numId="38" w16cid:durableId="1789084516">
    <w:abstractNumId w:val="56"/>
  </w:num>
  <w:num w:numId="39" w16cid:durableId="306857035">
    <w:abstractNumId w:val="87"/>
  </w:num>
  <w:num w:numId="40" w16cid:durableId="749623404">
    <w:abstractNumId w:val="55"/>
  </w:num>
  <w:num w:numId="41" w16cid:durableId="1772580547">
    <w:abstractNumId w:val="34"/>
  </w:num>
  <w:num w:numId="42" w16cid:durableId="1486164129">
    <w:abstractNumId w:val="40"/>
  </w:num>
  <w:num w:numId="43" w16cid:durableId="258150040">
    <w:abstractNumId w:val="15"/>
  </w:num>
  <w:num w:numId="44" w16cid:durableId="1217618920">
    <w:abstractNumId w:val="64"/>
  </w:num>
  <w:num w:numId="45" w16cid:durableId="354580492">
    <w:abstractNumId w:val="18"/>
  </w:num>
  <w:num w:numId="46" w16cid:durableId="1429425259">
    <w:abstractNumId w:val="21"/>
  </w:num>
  <w:num w:numId="47" w16cid:durableId="640621178">
    <w:abstractNumId w:val="57"/>
  </w:num>
  <w:num w:numId="48" w16cid:durableId="174656995">
    <w:abstractNumId w:val="58"/>
  </w:num>
  <w:num w:numId="49" w16cid:durableId="845557443">
    <w:abstractNumId w:val="74"/>
  </w:num>
  <w:num w:numId="50" w16cid:durableId="393744268">
    <w:abstractNumId w:val="53"/>
  </w:num>
  <w:num w:numId="51" w16cid:durableId="905720095">
    <w:abstractNumId w:val="41"/>
  </w:num>
  <w:num w:numId="52" w16cid:durableId="16597718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51827512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65915">
    <w:abstractNumId w:val="9"/>
  </w:num>
  <w:num w:numId="55" w16cid:durableId="1297880669">
    <w:abstractNumId w:val="71"/>
  </w:num>
  <w:num w:numId="56" w16cid:durableId="385954225">
    <w:abstractNumId w:val="76"/>
  </w:num>
  <w:num w:numId="57" w16cid:durableId="1609774770">
    <w:abstractNumId w:val="38"/>
  </w:num>
  <w:num w:numId="58" w16cid:durableId="1549219852">
    <w:abstractNumId w:val="44"/>
  </w:num>
  <w:num w:numId="59" w16cid:durableId="625695966">
    <w:abstractNumId w:val="50"/>
  </w:num>
  <w:num w:numId="60" w16cid:durableId="982198318">
    <w:abstractNumId w:val="48"/>
  </w:num>
  <w:num w:numId="61" w16cid:durableId="254483686">
    <w:abstractNumId w:val="19"/>
  </w:num>
  <w:num w:numId="62" w16cid:durableId="637536279">
    <w:abstractNumId w:val="1"/>
  </w:num>
  <w:num w:numId="63" w16cid:durableId="1501391319">
    <w:abstractNumId w:val="62"/>
  </w:num>
  <w:num w:numId="64" w16cid:durableId="1801460046">
    <w:abstractNumId w:val="0"/>
  </w:num>
  <w:num w:numId="65" w16cid:durableId="1391154253">
    <w:abstractNumId w:val="36"/>
  </w:num>
  <w:num w:numId="66" w16cid:durableId="2023778951">
    <w:abstractNumId w:val="28"/>
  </w:num>
  <w:num w:numId="67" w16cid:durableId="208496273">
    <w:abstractNumId w:val="52"/>
  </w:num>
  <w:num w:numId="68" w16cid:durableId="1685283855">
    <w:abstractNumId w:val="66"/>
  </w:num>
  <w:num w:numId="69" w16cid:durableId="1155684736">
    <w:abstractNumId w:val="27"/>
  </w:num>
  <w:num w:numId="70" w16cid:durableId="487936957">
    <w:abstractNumId w:val="43"/>
  </w:num>
  <w:num w:numId="71" w16cid:durableId="1248804913">
    <w:abstractNumId w:val="78"/>
  </w:num>
  <w:num w:numId="72" w16cid:durableId="694158989">
    <w:abstractNumId w:val="83"/>
  </w:num>
  <w:num w:numId="73" w16cid:durableId="88545697">
    <w:abstractNumId w:val="79"/>
  </w:num>
  <w:num w:numId="74" w16cid:durableId="936671277">
    <w:abstractNumId w:val="22"/>
  </w:num>
  <w:num w:numId="75" w16cid:durableId="589317329">
    <w:abstractNumId w:val="39"/>
  </w:num>
  <w:num w:numId="76" w16cid:durableId="268202331">
    <w:abstractNumId w:val="54"/>
  </w:num>
  <w:num w:numId="77" w16cid:durableId="548958820">
    <w:abstractNumId w:val="67"/>
  </w:num>
  <w:num w:numId="78" w16cid:durableId="312367329">
    <w:abstractNumId w:val="14"/>
  </w:num>
  <w:num w:numId="79" w16cid:durableId="1028483741">
    <w:abstractNumId w:val="13"/>
  </w:num>
  <w:num w:numId="80" w16cid:durableId="1097674369">
    <w:abstractNumId w:val="32"/>
  </w:num>
  <w:num w:numId="81" w16cid:durableId="1884749864">
    <w:abstractNumId w:val="31"/>
  </w:num>
  <w:num w:numId="82" w16cid:durableId="164319509">
    <w:abstractNumId w:val="75"/>
  </w:num>
  <w:num w:numId="83" w16cid:durableId="1760713118">
    <w:abstractNumId w:val="85"/>
  </w:num>
  <w:num w:numId="84" w16cid:durableId="962230738">
    <w:abstractNumId w:val="11"/>
  </w:num>
  <w:num w:numId="85" w16cid:durableId="762258753">
    <w:abstractNumId w:val="25"/>
  </w:num>
  <w:num w:numId="86" w16cid:durableId="1552228562">
    <w:abstractNumId w:val="65"/>
  </w:num>
  <w:num w:numId="87" w16cid:durableId="431360218">
    <w:abstractNumId w:val="88"/>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5E6"/>
    <w:rsid w:val="00007EDF"/>
    <w:rsid w:val="00011CF8"/>
    <w:rsid w:val="00011F3E"/>
    <w:rsid w:val="000122ED"/>
    <w:rsid w:val="00014A6D"/>
    <w:rsid w:val="00014CC7"/>
    <w:rsid w:val="0001576E"/>
    <w:rsid w:val="000157D8"/>
    <w:rsid w:val="0001694E"/>
    <w:rsid w:val="00020C79"/>
    <w:rsid w:val="00021F3F"/>
    <w:rsid w:val="00022A9D"/>
    <w:rsid w:val="000241D8"/>
    <w:rsid w:val="00027153"/>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245A"/>
    <w:rsid w:val="0008454A"/>
    <w:rsid w:val="00084D1C"/>
    <w:rsid w:val="0008515F"/>
    <w:rsid w:val="000879FE"/>
    <w:rsid w:val="00090466"/>
    <w:rsid w:val="0009157B"/>
    <w:rsid w:val="000941B7"/>
    <w:rsid w:val="00096A2D"/>
    <w:rsid w:val="000A293D"/>
    <w:rsid w:val="000A5CE5"/>
    <w:rsid w:val="000A6014"/>
    <w:rsid w:val="000A633D"/>
    <w:rsid w:val="000A645B"/>
    <w:rsid w:val="000A77EF"/>
    <w:rsid w:val="000B0953"/>
    <w:rsid w:val="000B180C"/>
    <w:rsid w:val="000B2E5B"/>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6F6"/>
    <w:rsid w:val="001C1B0C"/>
    <w:rsid w:val="001C1C89"/>
    <w:rsid w:val="001C2BF6"/>
    <w:rsid w:val="001C3043"/>
    <w:rsid w:val="001C3867"/>
    <w:rsid w:val="001C4797"/>
    <w:rsid w:val="001C6EEF"/>
    <w:rsid w:val="001D08D4"/>
    <w:rsid w:val="001D40C7"/>
    <w:rsid w:val="001D5D95"/>
    <w:rsid w:val="001D6857"/>
    <w:rsid w:val="001D6DDF"/>
    <w:rsid w:val="001D7181"/>
    <w:rsid w:val="001E0CBE"/>
    <w:rsid w:val="001E3D16"/>
    <w:rsid w:val="001E3F2B"/>
    <w:rsid w:val="001E4197"/>
    <w:rsid w:val="001E430B"/>
    <w:rsid w:val="001E5092"/>
    <w:rsid w:val="001F1D80"/>
    <w:rsid w:val="001F447F"/>
    <w:rsid w:val="001F5DBD"/>
    <w:rsid w:val="001F655F"/>
    <w:rsid w:val="00202054"/>
    <w:rsid w:val="00207144"/>
    <w:rsid w:val="00210345"/>
    <w:rsid w:val="002140F7"/>
    <w:rsid w:val="002144CE"/>
    <w:rsid w:val="00214EE7"/>
    <w:rsid w:val="00217FCC"/>
    <w:rsid w:val="002220EF"/>
    <w:rsid w:val="00223A7A"/>
    <w:rsid w:val="0022543C"/>
    <w:rsid w:val="00227546"/>
    <w:rsid w:val="00227957"/>
    <w:rsid w:val="00232D84"/>
    <w:rsid w:val="00233186"/>
    <w:rsid w:val="0023347E"/>
    <w:rsid w:val="002354E3"/>
    <w:rsid w:val="00235CCD"/>
    <w:rsid w:val="00242367"/>
    <w:rsid w:val="002437E2"/>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4D2"/>
    <w:rsid w:val="00264D3D"/>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1925"/>
    <w:rsid w:val="00291A04"/>
    <w:rsid w:val="00293135"/>
    <w:rsid w:val="002935D5"/>
    <w:rsid w:val="00295BF5"/>
    <w:rsid w:val="00295CF9"/>
    <w:rsid w:val="00295E0C"/>
    <w:rsid w:val="002A3212"/>
    <w:rsid w:val="002A4AD9"/>
    <w:rsid w:val="002A4CEC"/>
    <w:rsid w:val="002A6217"/>
    <w:rsid w:val="002B048C"/>
    <w:rsid w:val="002B2939"/>
    <w:rsid w:val="002B3992"/>
    <w:rsid w:val="002B419E"/>
    <w:rsid w:val="002B47FB"/>
    <w:rsid w:val="002C2161"/>
    <w:rsid w:val="002C240B"/>
    <w:rsid w:val="002C2C0B"/>
    <w:rsid w:val="002C338C"/>
    <w:rsid w:val="002C3537"/>
    <w:rsid w:val="002C523D"/>
    <w:rsid w:val="002C7907"/>
    <w:rsid w:val="002D0634"/>
    <w:rsid w:val="002D11ED"/>
    <w:rsid w:val="002D2414"/>
    <w:rsid w:val="002E0AA3"/>
    <w:rsid w:val="002E181C"/>
    <w:rsid w:val="002E209E"/>
    <w:rsid w:val="002E2C02"/>
    <w:rsid w:val="002E321C"/>
    <w:rsid w:val="002E4F64"/>
    <w:rsid w:val="002E576F"/>
    <w:rsid w:val="002E7238"/>
    <w:rsid w:val="002F2F73"/>
    <w:rsid w:val="002F79B2"/>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4DDE"/>
    <w:rsid w:val="003352E2"/>
    <w:rsid w:val="0033596D"/>
    <w:rsid w:val="00337447"/>
    <w:rsid w:val="00340D47"/>
    <w:rsid w:val="003413B9"/>
    <w:rsid w:val="003415EC"/>
    <w:rsid w:val="00341CD4"/>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971AE"/>
    <w:rsid w:val="003A1E4D"/>
    <w:rsid w:val="003A2D9A"/>
    <w:rsid w:val="003A4A6D"/>
    <w:rsid w:val="003A7642"/>
    <w:rsid w:val="003B0D63"/>
    <w:rsid w:val="003B296A"/>
    <w:rsid w:val="003B2C57"/>
    <w:rsid w:val="003B334E"/>
    <w:rsid w:val="003B3484"/>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49B8"/>
    <w:rsid w:val="003D54EB"/>
    <w:rsid w:val="003D5510"/>
    <w:rsid w:val="003D6ED9"/>
    <w:rsid w:val="003F145A"/>
    <w:rsid w:val="003F17E0"/>
    <w:rsid w:val="003F37C4"/>
    <w:rsid w:val="003F401A"/>
    <w:rsid w:val="003F56C2"/>
    <w:rsid w:val="004009BA"/>
    <w:rsid w:val="0040145D"/>
    <w:rsid w:val="00402D8C"/>
    <w:rsid w:val="00402E09"/>
    <w:rsid w:val="00402E0B"/>
    <w:rsid w:val="004058BB"/>
    <w:rsid w:val="00406B75"/>
    <w:rsid w:val="00412333"/>
    <w:rsid w:val="004126EE"/>
    <w:rsid w:val="00414954"/>
    <w:rsid w:val="00415395"/>
    <w:rsid w:val="00417D76"/>
    <w:rsid w:val="0042158C"/>
    <w:rsid w:val="0042237A"/>
    <w:rsid w:val="0042265E"/>
    <w:rsid w:val="00423083"/>
    <w:rsid w:val="004254A7"/>
    <w:rsid w:val="00425664"/>
    <w:rsid w:val="00425D62"/>
    <w:rsid w:val="0042695A"/>
    <w:rsid w:val="00426E34"/>
    <w:rsid w:val="00427BC2"/>
    <w:rsid w:val="00430097"/>
    <w:rsid w:val="00431D64"/>
    <w:rsid w:val="004348AC"/>
    <w:rsid w:val="00435C7C"/>
    <w:rsid w:val="00435D4B"/>
    <w:rsid w:val="00436CE2"/>
    <w:rsid w:val="00437F70"/>
    <w:rsid w:val="0044112A"/>
    <w:rsid w:val="004414E1"/>
    <w:rsid w:val="004417B4"/>
    <w:rsid w:val="004462CC"/>
    <w:rsid w:val="00446FF7"/>
    <w:rsid w:val="00447976"/>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6A3A"/>
    <w:rsid w:val="004A7943"/>
    <w:rsid w:val="004B004E"/>
    <w:rsid w:val="004B24AC"/>
    <w:rsid w:val="004B25CF"/>
    <w:rsid w:val="004B28A2"/>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62DA"/>
    <w:rsid w:val="00517E18"/>
    <w:rsid w:val="00522F2D"/>
    <w:rsid w:val="005251E0"/>
    <w:rsid w:val="00526BCE"/>
    <w:rsid w:val="00530028"/>
    <w:rsid w:val="00533103"/>
    <w:rsid w:val="005349B5"/>
    <w:rsid w:val="00535B2A"/>
    <w:rsid w:val="005406B0"/>
    <w:rsid w:val="00540C55"/>
    <w:rsid w:val="005411FB"/>
    <w:rsid w:val="00541298"/>
    <w:rsid w:val="00541EE7"/>
    <w:rsid w:val="00542812"/>
    <w:rsid w:val="005431FF"/>
    <w:rsid w:val="00544141"/>
    <w:rsid w:val="005441DA"/>
    <w:rsid w:val="00546640"/>
    <w:rsid w:val="00546AEF"/>
    <w:rsid w:val="00547619"/>
    <w:rsid w:val="00550913"/>
    <w:rsid w:val="005526CB"/>
    <w:rsid w:val="00552CC0"/>
    <w:rsid w:val="00554352"/>
    <w:rsid w:val="005549C4"/>
    <w:rsid w:val="00554E39"/>
    <w:rsid w:val="00555424"/>
    <w:rsid w:val="0055652B"/>
    <w:rsid w:val="005576F2"/>
    <w:rsid w:val="0056144A"/>
    <w:rsid w:val="005652FC"/>
    <w:rsid w:val="0056692B"/>
    <w:rsid w:val="00570F39"/>
    <w:rsid w:val="00571934"/>
    <w:rsid w:val="00572C2B"/>
    <w:rsid w:val="00576A8C"/>
    <w:rsid w:val="00576DAF"/>
    <w:rsid w:val="0057758F"/>
    <w:rsid w:val="005812ED"/>
    <w:rsid w:val="005819A1"/>
    <w:rsid w:val="00582B0A"/>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B7776"/>
    <w:rsid w:val="005C18B1"/>
    <w:rsid w:val="005C316A"/>
    <w:rsid w:val="005C4237"/>
    <w:rsid w:val="005C66D3"/>
    <w:rsid w:val="005D153F"/>
    <w:rsid w:val="005D233E"/>
    <w:rsid w:val="005D3683"/>
    <w:rsid w:val="005D724D"/>
    <w:rsid w:val="005E39FC"/>
    <w:rsid w:val="005E626D"/>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20FED"/>
    <w:rsid w:val="00621A78"/>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4216"/>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555C"/>
    <w:rsid w:val="006A5D84"/>
    <w:rsid w:val="006A6EE7"/>
    <w:rsid w:val="006A7608"/>
    <w:rsid w:val="006A7D4F"/>
    <w:rsid w:val="006B0420"/>
    <w:rsid w:val="006B0815"/>
    <w:rsid w:val="006B17D9"/>
    <w:rsid w:val="006B380A"/>
    <w:rsid w:val="006B41E1"/>
    <w:rsid w:val="006B4B7A"/>
    <w:rsid w:val="006B5709"/>
    <w:rsid w:val="006B7324"/>
    <w:rsid w:val="006B7860"/>
    <w:rsid w:val="006C04A7"/>
    <w:rsid w:val="006C3853"/>
    <w:rsid w:val="006C7E43"/>
    <w:rsid w:val="006D109B"/>
    <w:rsid w:val="006D1497"/>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27F8D"/>
    <w:rsid w:val="00730096"/>
    <w:rsid w:val="0073406F"/>
    <w:rsid w:val="00734BEF"/>
    <w:rsid w:val="00735028"/>
    <w:rsid w:val="007404F2"/>
    <w:rsid w:val="0074465C"/>
    <w:rsid w:val="00744F79"/>
    <w:rsid w:val="007472CF"/>
    <w:rsid w:val="007506C3"/>
    <w:rsid w:val="00752AFA"/>
    <w:rsid w:val="007530FC"/>
    <w:rsid w:val="00753BAC"/>
    <w:rsid w:val="00754127"/>
    <w:rsid w:val="0075504B"/>
    <w:rsid w:val="00755CD0"/>
    <w:rsid w:val="0075786A"/>
    <w:rsid w:val="00760BE5"/>
    <w:rsid w:val="00760E93"/>
    <w:rsid w:val="00761D24"/>
    <w:rsid w:val="007622AA"/>
    <w:rsid w:val="00771863"/>
    <w:rsid w:val="00772752"/>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169"/>
    <w:rsid w:val="007B2A65"/>
    <w:rsid w:val="007B558F"/>
    <w:rsid w:val="007B7876"/>
    <w:rsid w:val="007B78D6"/>
    <w:rsid w:val="007B7EC0"/>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3E9"/>
    <w:rsid w:val="007E71BB"/>
    <w:rsid w:val="007E7A83"/>
    <w:rsid w:val="007E7E1E"/>
    <w:rsid w:val="007F0707"/>
    <w:rsid w:val="007F0815"/>
    <w:rsid w:val="007F0D6C"/>
    <w:rsid w:val="007F10EA"/>
    <w:rsid w:val="007F268A"/>
    <w:rsid w:val="007F63D9"/>
    <w:rsid w:val="0080151F"/>
    <w:rsid w:val="008020FF"/>
    <w:rsid w:val="00803264"/>
    <w:rsid w:val="00804500"/>
    <w:rsid w:val="008057B2"/>
    <w:rsid w:val="0080711C"/>
    <w:rsid w:val="008127E8"/>
    <w:rsid w:val="00812A19"/>
    <w:rsid w:val="00813229"/>
    <w:rsid w:val="00814054"/>
    <w:rsid w:val="008154CA"/>
    <w:rsid w:val="00815C09"/>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6C"/>
    <w:rsid w:val="00844790"/>
    <w:rsid w:val="00844E23"/>
    <w:rsid w:val="008470E8"/>
    <w:rsid w:val="00850D8B"/>
    <w:rsid w:val="008512DA"/>
    <w:rsid w:val="00852CA7"/>
    <w:rsid w:val="0085534A"/>
    <w:rsid w:val="008616AB"/>
    <w:rsid w:val="0086280D"/>
    <w:rsid w:val="00863E2C"/>
    <w:rsid w:val="0086502F"/>
    <w:rsid w:val="008660AA"/>
    <w:rsid w:val="0086772C"/>
    <w:rsid w:val="00871506"/>
    <w:rsid w:val="00871DB1"/>
    <w:rsid w:val="00873A0D"/>
    <w:rsid w:val="00873B84"/>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345B"/>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53DC"/>
    <w:rsid w:val="008F7F47"/>
    <w:rsid w:val="00903A14"/>
    <w:rsid w:val="00907954"/>
    <w:rsid w:val="00910A45"/>
    <w:rsid w:val="00911FCE"/>
    <w:rsid w:val="00913B05"/>
    <w:rsid w:val="0091409B"/>
    <w:rsid w:val="00914627"/>
    <w:rsid w:val="00914CCD"/>
    <w:rsid w:val="0091503E"/>
    <w:rsid w:val="009164B4"/>
    <w:rsid w:val="00917098"/>
    <w:rsid w:val="009201A1"/>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336A"/>
    <w:rsid w:val="009C49E5"/>
    <w:rsid w:val="009D1656"/>
    <w:rsid w:val="009D3E2D"/>
    <w:rsid w:val="009D5455"/>
    <w:rsid w:val="009D64A2"/>
    <w:rsid w:val="009D669C"/>
    <w:rsid w:val="009E0B3B"/>
    <w:rsid w:val="009E14A3"/>
    <w:rsid w:val="009E28F0"/>
    <w:rsid w:val="009E34FA"/>
    <w:rsid w:val="009E6A8C"/>
    <w:rsid w:val="009E6FDA"/>
    <w:rsid w:val="009E7310"/>
    <w:rsid w:val="009F236C"/>
    <w:rsid w:val="009F23D3"/>
    <w:rsid w:val="009F6120"/>
    <w:rsid w:val="009F6C1C"/>
    <w:rsid w:val="009F7D68"/>
    <w:rsid w:val="00A01274"/>
    <w:rsid w:val="00A01B22"/>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11D0"/>
    <w:rsid w:val="00A41A80"/>
    <w:rsid w:val="00A42BF6"/>
    <w:rsid w:val="00A4387E"/>
    <w:rsid w:val="00A445CD"/>
    <w:rsid w:val="00A4514D"/>
    <w:rsid w:val="00A52231"/>
    <w:rsid w:val="00A5432C"/>
    <w:rsid w:val="00A569A9"/>
    <w:rsid w:val="00A57EB4"/>
    <w:rsid w:val="00A603EC"/>
    <w:rsid w:val="00A615B0"/>
    <w:rsid w:val="00A61858"/>
    <w:rsid w:val="00A61FF6"/>
    <w:rsid w:val="00A64C55"/>
    <w:rsid w:val="00A6620A"/>
    <w:rsid w:val="00A73CF5"/>
    <w:rsid w:val="00A74E7C"/>
    <w:rsid w:val="00A7608D"/>
    <w:rsid w:val="00A76426"/>
    <w:rsid w:val="00A77593"/>
    <w:rsid w:val="00A84009"/>
    <w:rsid w:val="00A846ED"/>
    <w:rsid w:val="00A85970"/>
    <w:rsid w:val="00A862AB"/>
    <w:rsid w:val="00A86315"/>
    <w:rsid w:val="00A86B3D"/>
    <w:rsid w:val="00A87336"/>
    <w:rsid w:val="00A91F32"/>
    <w:rsid w:val="00A9465F"/>
    <w:rsid w:val="00A95C13"/>
    <w:rsid w:val="00A96B0E"/>
    <w:rsid w:val="00A97CF6"/>
    <w:rsid w:val="00AA02D6"/>
    <w:rsid w:val="00AA035A"/>
    <w:rsid w:val="00AA170F"/>
    <w:rsid w:val="00AA302D"/>
    <w:rsid w:val="00AA39C6"/>
    <w:rsid w:val="00AA4C98"/>
    <w:rsid w:val="00AA5DFD"/>
    <w:rsid w:val="00AB0C78"/>
    <w:rsid w:val="00AB2101"/>
    <w:rsid w:val="00AB366D"/>
    <w:rsid w:val="00AB3C64"/>
    <w:rsid w:val="00AB41EE"/>
    <w:rsid w:val="00AB4F50"/>
    <w:rsid w:val="00AB5FA1"/>
    <w:rsid w:val="00AC4DB5"/>
    <w:rsid w:val="00AC4E8A"/>
    <w:rsid w:val="00AC50FE"/>
    <w:rsid w:val="00AC62D6"/>
    <w:rsid w:val="00AC6995"/>
    <w:rsid w:val="00AD2B7D"/>
    <w:rsid w:val="00AD324E"/>
    <w:rsid w:val="00AD3BAD"/>
    <w:rsid w:val="00AD42D5"/>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6515"/>
    <w:rsid w:val="00B276CD"/>
    <w:rsid w:val="00B27D5C"/>
    <w:rsid w:val="00B27D77"/>
    <w:rsid w:val="00B35A91"/>
    <w:rsid w:val="00B369AC"/>
    <w:rsid w:val="00B37CB1"/>
    <w:rsid w:val="00B401D9"/>
    <w:rsid w:val="00B40469"/>
    <w:rsid w:val="00B4209C"/>
    <w:rsid w:val="00B44957"/>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77C69"/>
    <w:rsid w:val="00B80361"/>
    <w:rsid w:val="00B82805"/>
    <w:rsid w:val="00B83896"/>
    <w:rsid w:val="00B844B3"/>
    <w:rsid w:val="00B90F88"/>
    <w:rsid w:val="00B9184D"/>
    <w:rsid w:val="00B93145"/>
    <w:rsid w:val="00B93751"/>
    <w:rsid w:val="00B938FD"/>
    <w:rsid w:val="00BA2194"/>
    <w:rsid w:val="00BA4C99"/>
    <w:rsid w:val="00BB21E2"/>
    <w:rsid w:val="00BB3697"/>
    <w:rsid w:val="00BB4BCA"/>
    <w:rsid w:val="00BB64DC"/>
    <w:rsid w:val="00BB7DA0"/>
    <w:rsid w:val="00BC5A32"/>
    <w:rsid w:val="00BC5D17"/>
    <w:rsid w:val="00BC605B"/>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E28"/>
    <w:rsid w:val="00C62B39"/>
    <w:rsid w:val="00C67D50"/>
    <w:rsid w:val="00C71921"/>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3B03"/>
    <w:rsid w:val="00D64A93"/>
    <w:rsid w:val="00D67CE9"/>
    <w:rsid w:val="00D72BB8"/>
    <w:rsid w:val="00D72D41"/>
    <w:rsid w:val="00D85DD1"/>
    <w:rsid w:val="00D8631C"/>
    <w:rsid w:val="00D87590"/>
    <w:rsid w:val="00D92E04"/>
    <w:rsid w:val="00D9491E"/>
    <w:rsid w:val="00D9596B"/>
    <w:rsid w:val="00D97FA4"/>
    <w:rsid w:val="00DA177B"/>
    <w:rsid w:val="00DA41F8"/>
    <w:rsid w:val="00DA4361"/>
    <w:rsid w:val="00DA44BE"/>
    <w:rsid w:val="00DA5D85"/>
    <w:rsid w:val="00DA6616"/>
    <w:rsid w:val="00DA6F26"/>
    <w:rsid w:val="00DA74C9"/>
    <w:rsid w:val="00DB08A8"/>
    <w:rsid w:val="00DB1BDC"/>
    <w:rsid w:val="00DB4D9E"/>
    <w:rsid w:val="00DC1087"/>
    <w:rsid w:val="00DC210C"/>
    <w:rsid w:val="00DD0BC1"/>
    <w:rsid w:val="00DD199C"/>
    <w:rsid w:val="00DD4075"/>
    <w:rsid w:val="00DD5389"/>
    <w:rsid w:val="00DD5A7C"/>
    <w:rsid w:val="00DD5F69"/>
    <w:rsid w:val="00DE0DBA"/>
    <w:rsid w:val="00DE0F1E"/>
    <w:rsid w:val="00DE3255"/>
    <w:rsid w:val="00DE39AC"/>
    <w:rsid w:val="00DE4595"/>
    <w:rsid w:val="00DE75BB"/>
    <w:rsid w:val="00DF0FE9"/>
    <w:rsid w:val="00DF163F"/>
    <w:rsid w:val="00DF3825"/>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3CE1"/>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7943"/>
    <w:rsid w:val="00E80040"/>
    <w:rsid w:val="00E82DBD"/>
    <w:rsid w:val="00E83F43"/>
    <w:rsid w:val="00E87EC2"/>
    <w:rsid w:val="00E90E7B"/>
    <w:rsid w:val="00E92B80"/>
    <w:rsid w:val="00E95CD8"/>
    <w:rsid w:val="00E96B76"/>
    <w:rsid w:val="00E96D06"/>
    <w:rsid w:val="00EA26CA"/>
    <w:rsid w:val="00EA2EAC"/>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1BC"/>
    <w:rsid w:val="00F306F1"/>
    <w:rsid w:val="00F3092A"/>
    <w:rsid w:val="00F31B75"/>
    <w:rsid w:val="00F332D0"/>
    <w:rsid w:val="00F34667"/>
    <w:rsid w:val="00F359FA"/>
    <w:rsid w:val="00F3776D"/>
    <w:rsid w:val="00F3799F"/>
    <w:rsid w:val="00F436E2"/>
    <w:rsid w:val="00F44DEE"/>
    <w:rsid w:val="00F45393"/>
    <w:rsid w:val="00F45A8C"/>
    <w:rsid w:val="00F46878"/>
    <w:rsid w:val="00F46AFD"/>
    <w:rsid w:val="00F536DE"/>
    <w:rsid w:val="00F54357"/>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5370"/>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45AA"/>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0"/>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1"/>
      </w:numPr>
      <w:spacing w:before="120" w:after="120"/>
      <w:jc w:val="both"/>
    </w:pPr>
    <w:rPr>
      <w:rFonts w:eastAsia="Calibri"/>
      <w:sz w:val="24"/>
      <w:szCs w:val="22"/>
      <w:lang w:eastAsia="en-GB"/>
    </w:rPr>
  </w:style>
  <w:style w:type="paragraph" w:customStyle="1" w:styleId="Tiret1">
    <w:name w:val="Tiret 1"/>
    <w:basedOn w:val="Normalny"/>
    <w:rsid w:val="00602FAA"/>
    <w:pPr>
      <w:numPr>
        <w:numId w:val="22"/>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3"/>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3"/>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3"/>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3"/>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4"/>
      </w:numPr>
      <w:contextualSpacing/>
    </w:pPr>
  </w:style>
  <w:style w:type="paragraph" w:styleId="Listapunktowana2">
    <w:name w:val="List Bullet 2"/>
    <w:basedOn w:val="Normalny"/>
    <w:uiPriority w:val="99"/>
    <w:unhideWhenUsed/>
    <w:rsid w:val="00602FAA"/>
    <w:pPr>
      <w:numPr>
        <w:numId w:val="25"/>
      </w:numPr>
      <w:contextualSpacing/>
    </w:pPr>
  </w:style>
  <w:style w:type="paragraph" w:styleId="Listapunktowana3">
    <w:name w:val="List Bullet 3"/>
    <w:basedOn w:val="Normalny"/>
    <w:uiPriority w:val="99"/>
    <w:unhideWhenUsed/>
    <w:rsid w:val="00602FAA"/>
    <w:pPr>
      <w:numPr>
        <w:numId w:val="26"/>
      </w:numPr>
      <w:contextualSpacing/>
    </w:pPr>
  </w:style>
  <w:style w:type="paragraph" w:styleId="Listapunktowana4">
    <w:name w:val="List Bullet 4"/>
    <w:basedOn w:val="Normalny"/>
    <w:uiPriority w:val="99"/>
    <w:unhideWhenUsed/>
    <w:rsid w:val="00602FAA"/>
    <w:pPr>
      <w:numPr>
        <w:numId w:val="27"/>
      </w:numPr>
      <w:contextualSpacing/>
    </w:pPr>
  </w:style>
  <w:style w:type="paragraph" w:styleId="Listapunktowana5">
    <w:name w:val="List Bullet 5"/>
    <w:basedOn w:val="Normalny"/>
    <w:uiPriority w:val="99"/>
    <w:unhideWhenUsed/>
    <w:rsid w:val="00602FAA"/>
    <w:pPr>
      <w:numPr>
        <w:numId w:val="28"/>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1"/>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pgg.pl/przetargi/informacje-i-dokumenty/dokumenty-procesu-zakupowego"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pgg.pl/storage/przetargi/informacje-i-dokumenty/polityka-antykorupcyjna-pgg-11.02.202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ksef.zal@pg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3.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64</Pages>
  <Words>20485</Words>
  <Characters>122915</Characters>
  <Application>Microsoft Office Word</Application>
  <DocSecurity>0</DocSecurity>
  <Lines>1024</Lines>
  <Paragraphs>286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Krystyna Hanzel</cp:lastModifiedBy>
  <cp:revision>4</cp:revision>
  <cp:lastPrinted>2026-09-29T04:54:00Z</cp:lastPrinted>
  <dcterms:created xsi:type="dcterms:W3CDTF">2026-09-28T11:24:00Z</dcterms:created>
  <dcterms:modified xsi:type="dcterms:W3CDTF">2026-09-29T04:54:00Z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